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6B827" w14:textId="77777777" w:rsidR="003C7F7E" w:rsidRDefault="00000000">
      <w:pPr>
        <w:pStyle w:val="Title"/>
      </w:pPr>
      <w:r>
        <w:t>Penerapan</w:t>
      </w:r>
      <w:r>
        <w:rPr>
          <w:spacing w:val="-7"/>
        </w:rPr>
        <w:t xml:space="preserve"> </w:t>
      </w:r>
      <w:r>
        <w:t>Algoritma</w:t>
      </w:r>
      <w:r>
        <w:rPr>
          <w:spacing w:val="-5"/>
        </w:rPr>
        <w:t xml:space="preserve"> </w:t>
      </w:r>
      <w:r>
        <w:t>Apriori</w:t>
      </w:r>
      <w:r>
        <w:rPr>
          <w:spacing w:val="-5"/>
        </w:rPr>
        <w:t xml:space="preserve"> </w:t>
      </w:r>
      <w:r>
        <w:t>Untuk</w:t>
      </w:r>
      <w:r>
        <w:rPr>
          <w:spacing w:val="-4"/>
        </w:rPr>
        <w:t xml:space="preserve"> </w:t>
      </w:r>
      <w:r>
        <w:t>Menemukan</w:t>
      </w:r>
      <w:r>
        <w:rPr>
          <w:spacing w:val="-7"/>
        </w:rPr>
        <w:t xml:space="preserve"> </w:t>
      </w:r>
      <w:r>
        <w:t>Pola</w:t>
      </w:r>
      <w:r>
        <w:rPr>
          <w:spacing w:val="-5"/>
        </w:rPr>
        <w:t xml:space="preserve"> </w:t>
      </w:r>
      <w:r>
        <w:t>Asosiasi</w:t>
      </w:r>
      <w:r>
        <w:rPr>
          <w:spacing w:val="-5"/>
        </w:rPr>
        <w:t xml:space="preserve"> </w:t>
      </w:r>
      <w:r>
        <w:t>Pada</w:t>
      </w:r>
      <w:r>
        <w:rPr>
          <w:spacing w:val="-5"/>
        </w:rPr>
        <w:t xml:space="preserve"> </w:t>
      </w:r>
      <w:r>
        <w:t>Data Penjualan Toko Buku</w:t>
      </w:r>
    </w:p>
    <w:p w14:paraId="79C376AC" w14:textId="77777777" w:rsidR="003C7F7E" w:rsidRDefault="003C7F7E">
      <w:pPr>
        <w:pStyle w:val="BodyText"/>
        <w:jc w:val="left"/>
        <w:rPr>
          <w:b/>
          <w:sz w:val="24"/>
        </w:rPr>
      </w:pPr>
    </w:p>
    <w:p w14:paraId="7B93F6FF" w14:textId="77777777" w:rsidR="00C45595" w:rsidRDefault="00C45595">
      <w:pPr>
        <w:pStyle w:val="BodyText"/>
        <w:jc w:val="left"/>
        <w:rPr>
          <w:b/>
          <w:sz w:val="24"/>
        </w:rPr>
      </w:pPr>
    </w:p>
    <w:p w14:paraId="2BC6AAA8" w14:textId="0FE5269F" w:rsidR="003C7F7E" w:rsidRDefault="00000000">
      <w:pPr>
        <w:pStyle w:val="Heading2"/>
        <w:ind w:left="3" w:firstLine="0"/>
        <w:jc w:val="center"/>
      </w:pPr>
      <w:r>
        <w:t>Siti</w:t>
      </w:r>
      <w:r>
        <w:rPr>
          <w:spacing w:val="-1"/>
        </w:rPr>
        <w:t xml:space="preserve"> </w:t>
      </w:r>
      <w:r>
        <w:t>Shofiah</w:t>
      </w:r>
      <w:r>
        <w:rPr>
          <w:spacing w:val="-20"/>
        </w:rPr>
        <w:t xml:space="preserve"> </w:t>
      </w:r>
      <w:r w:rsidR="00007DD6">
        <w:rPr>
          <w:vertAlign w:val="superscript"/>
        </w:rPr>
        <w:t>a*</w:t>
      </w:r>
      <w:r>
        <w:t>, Venia</w:t>
      </w:r>
      <w:r>
        <w:rPr>
          <w:spacing w:val="1"/>
        </w:rPr>
        <w:t xml:space="preserve"> </w:t>
      </w:r>
      <w:r>
        <w:t>Ratna Dita</w:t>
      </w:r>
      <w:r>
        <w:rPr>
          <w:spacing w:val="-2"/>
        </w:rPr>
        <w:t xml:space="preserve"> </w:t>
      </w:r>
      <w:r w:rsidR="00007DD6">
        <w:rPr>
          <w:vertAlign w:val="superscript"/>
        </w:rPr>
        <w:t>b</w:t>
      </w:r>
      <w:r>
        <w:t>,</w:t>
      </w:r>
      <w:r>
        <w:rPr>
          <w:spacing w:val="-1"/>
        </w:rPr>
        <w:t xml:space="preserve"> </w:t>
      </w:r>
      <w:r>
        <w:t>Muhammad</w:t>
      </w:r>
      <w:r>
        <w:rPr>
          <w:spacing w:val="-7"/>
        </w:rPr>
        <w:t xml:space="preserve"> </w:t>
      </w:r>
      <w:r>
        <w:t>Ali</w:t>
      </w:r>
      <w:r>
        <w:rPr>
          <w:spacing w:val="1"/>
        </w:rPr>
        <w:t xml:space="preserve"> </w:t>
      </w:r>
      <w:r>
        <w:t>Ridla</w:t>
      </w:r>
      <w:r>
        <w:rPr>
          <w:spacing w:val="-16"/>
        </w:rPr>
        <w:t xml:space="preserve"> </w:t>
      </w:r>
      <w:r w:rsidR="00007DD6">
        <w:rPr>
          <w:spacing w:val="-10"/>
          <w:vertAlign w:val="superscript"/>
        </w:rPr>
        <w:t>c</w:t>
      </w:r>
    </w:p>
    <w:p w14:paraId="78A5BB20" w14:textId="375EB137" w:rsidR="003C7F7E" w:rsidRPr="00007DD6" w:rsidRDefault="00000000" w:rsidP="00007DD6">
      <w:pPr>
        <w:ind w:left="-284" w:right="-281"/>
        <w:jc w:val="center"/>
        <w:rPr>
          <w:sz w:val="18"/>
          <w:szCs w:val="18"/>
        </w:rPr>
      </w:pPr>
      <w:r w:rsidRPr="00007DD6">
        <w:rPr>
          <w:b/>
          <w:sz w:val="18"/>
          <w:szCs w:val="18"/>
          <w:vertAlign w:val="superscript"/>
        </w:rPr>
        <w:t>a</w:t>
      </w:r>
      <w:r w:rsidRPr="00007DD6">
        <w:rPr>
          <w:b/>
          <w:spacing w:val="-3"/>
          <w:sz w:val="18"/>
          <w:szCs w:val="18"/>
        </w:rPr>
        <w:t xml:space="preserve"> </w:t>
      </w:r>
      <w:r w:rsidRPr="00007DD6">
        <w:rPr>
          <w:sz w:val="18"/>
          <w:szCs w:val="18"/>
        </w:rPr>
        <w:t>Fakultas Sains</w:t>
      </w:r>
      <w:r w:rsidRPr="00007DD6">
        <w:rPr>
          <w:spacing w:val="-2"/>
          <w:sz w:val="18"/>
          <w:szCs w:val="18"/>
        </w:rPr>
        <w:t xml:space="preserve"> </w:t>
      </w:r>
      <w:r w:rsidRPr="00007DD6">
        <w:rPr>
          <w:sz w:val="18"/>
          <w:szCs w:val="18"/>
        </w:rPr>
        <w:t>&amp;</w:t>
      </w:r>
      <w:r w:rsidRPr="00007DD6">
        <w:rPr>
          <w:spacing w:val="-7"/>
          <w:sz w:val="18"/>
          <w:szCs w:val="18"/>
        </w:rPr>
        <w:t xml:space="preserve"> </w:t>
      </w:r>
      <w:r w:rsidRPr="00007DD6">
        <w:rPr>
          <w:sz w:val="18"/>
          <w:szCs w:val="18"/>
        </w:rPr>
        <w:t>Teknologi / Sistem</w:t>
      </w:r>
      <w:r w:rsidRPr="00007DD6">
        <w:rPr>
          <w:spacing w:val="-3"/>
          <w:sz w:val="18"/>
          <w:szCs w:val="18"/>
        </w:rPr>
        <w:t xml:space="preserve"> </w:t>
      </w:r>
      <w:r w:rsidRPr="00007DD6">
        <w:rPr>
          <w:sz w:val="18"/>
          <w:szCs w:val="18"/>
        </w:rPr>
        <w:t>Informasi;</w:t>
      </w:r>
      <w:r w:rsidRPr="00007DD6">
        <w:rPr>
          <w:spacing w:val="-1"/>
          <w:sz w:val="18"/>
          <w:szCs w:val="18"/>
        </w:rPr>
        <w:t xml:space="preserve"> </w:t>
      </w:r>
      <w:hyperlink r:id="rId7">
        <w:r w:rsidR="003C7F7E" w:rsidRPr="00007DD6">
          <w:rPr>
            <w:color w:val="0000FF"/>
            <w:sz w:val="18"/>
            <w:szCs w:val="18"/>
            <w:u w:val="single" w:color="0000FF"/>
          </w:rPr>
          <w:t>siti.shofiah345</w:t>
        </w:r>
        <w:r w:rsidR="003C7F7E" w:rsidRPr="00007DD6">
          <w:rPr>
            <w:color w:val="0000FF"/>
            <w:spacing w:val="1"/>
            <w:sz w:val="18"/>
            <w:szCs w:val="18"/>
            <w:u w:val="single" w:color="0000FF"/>
          </w:rPr>
          <w:t xml:space="preserve"> </w:t>
        </w:r>
        <w:r w:rsidR="003C7F7E" w:rsidRPr="00007DD6">
          <w:rPr>
            <w:color w:val="0000FF"/>
            <w:spacing w:val="-2"/>
            <w:sz w:val="18"/>
            <w:szCs w:val="18"/>
            <w:u w:val="single" w:color="0000FF"/>
          </w:rPr>
          <w:t>@gmail.com</w:t>
        </w:r>
      </w:hyperlink>
      <w:r w:rsidRPr="00007DD6">
        <w:rPr>
          <w:sz w:val="18"/>
          <w:szCs w:val="18"/>
        </w:rPr>
        <w:t>,</w:t>
      </w:r>
      <w:r w:rsidRPr="00007DD6">
        <w:rPr>
          <w:spacing w:val="-4"/>
          <w:sz w:val="18"/>
          <w:szCs w:val="18"/>
        </w:rPr>
        <w:t xml:space="preserve"> </w:t>
      </w:r>
      <w:r w:rsidRPr="00007DD6">
        <w:rPr>
          <w:sz w:val="18"/>
          <w:szCs w:val="18"/>
        </w:rPr>
        <w:t>Universitas</w:t>
      </w:r>
      <w:r w:rsidRPr="00007DD6">
        <w:rPr>
          <w:spacing w:val="-1"/>
          <w:sz w:val="18"/>
          <w:szCs w:val="18"/>
        </w:rPr>
        <w:t xml:space="preserve"> </w:t>
      </w:r>
      <w:r w:rsidRPr="00007DD6">
        <w:rPr>
          <w:sz w:val="18"/>
          <w:szCs w:val="18"/>
        </w:rPr>
        <w:t>Ibrahimy; Situbondo</w:t>
      </w:r>
      <w:r w:rsidRPr="00007DD6">
        <w:rPr>
          <w:spacing w:val="-1"/>
          <w:sz w:val="18"/>
          <w:szCs w:val="18"/>
        </w:rPr>
        <w:t xml:space="preserve"> </w:t>
      </w:r>
      <w:r w:rsidRPr="00007DD6">
        <w:rPr>
          <w:sz w:val="18"/>
          <w:szCs w:val="18"/>
        </w:rPr>
        <w:t>Jawa</w:t>
      </w:r>
      <w:r w:rsidRPr="00007DD6">
        <w:rPr>
          <w:spacing w:val="-6"/>
          <w:sz w:val="18"/>
          <w:szCs w:val="18"/>
        </w:rPr>
        <w:t xml:space="preserve"> </w:t>
      </w:r>
      <w:r w:rsidRPr="00007DD6">
        <w:rPr>
          <w:spacing w:val="-4"/>
          <w:sz w:val="18"/>
          <w:szCs w:val="18"/>
        </w:rPr>
        <w:t>Timur</w:t>
      </w:r>
    </w:p>
    <w:p w14:paraId="0908C313" w14:textId="77777777" w:rsidR="003C7F7E" w:rsidRPr="00007DD6" w:rsidRDefault="00000000" w:rsidP="00007DD6">
      <w:pPr>
        <w:spacing w:line="237" w:lineRule="auto"/>
        <w:ind w:left="-284" w:right="-281"/>
        <w:jc w:val="center"/>
        <w:rPr>
          <w:sz w:val="18"/>
          <w:szCs w:val="18"/>
        </w:rPr>
      </w:pPr>
      <w:r w:rsidRPr="00007DD6">
        <w:rPr>
          <w:b/>
          <w:sz w:val="18"/>
          <w:szCs w:val="18"/>
          <w:vertAlign w:val="superscript"/>
        </w:rPr>
        <w:t>b</w:t>
      </w:r>
      <w:r w:rsidRPr="00007DD6">
        <w:rPr>
          <w:b/>
          <w:spacing w:val="-2"/>
          <w:sz w:val="18"/>
          <w:szCs w:val="18"/>
        </w:rPr>
        <w:t xml:space="preserve"> </w:t>
      </w:r>
      <w:r w:rsidRPr="00007DD6">
        <w:rPr>
          <w:sz w:val="18"/>
          <w:szCs w:val="18"/>
        </w:rPr>
        <w:t>Fakultas Sains</w:t>
      </w:r>
      <w:r w:rsidRPr="00007DD6">
        <w:rPr>
          <w:spacing w:val="-1"/>
          <w:sz w:val="18"/>
          <w:szCs w:val="18"/>
        </w:rPr>
        <w:t xml:space="preserve"> </w:t>
      </w:r>
      <w:r w:rsidRPr="00007DD6">
        <w:rPr>
          <w:sz w:val="18"/>
          <w:szCs w:val="18"/>
        </w:rPr>
        <w:t>&amp;</w:t>
      </w:r>
      <w:r w:rsidRPr="00007DD6">
        <w:rPr>
          <w:spacing w:val="-3"/>
          <w:sz w:val="18"/>
          <w:szCs w:val="18"/>
        </w:rPr>
        <w:t xml:space="preserve"> </w:t>
      </w:r>
      <w:r w:rsidRPr="00007DD6">
        <w:rPr>
          <w:sz w:val="18"/>
          <w:szCs w:val="18"/>
        </w:rPr>
        <w:t>Teknologi</w:t>
      </w:r>
      <w:r w:rsidRPr="00007DD6">
        <w:rPr>
          <w:spacing w:val="-4"/>
          <w:sz w:val="18"/>
          <w:szCs w:val="18"/>
        </w:rPr>
        <w:t xml:space="preserve"> </w:t>
      </w:r>
      <w:r w:rsidRPr="00007DD6">
        <w:rPr>
          <w:sz w:val="18"/>
          <w:szCs w:val="18"/>
        </w:rPr>
        <w:t>/</w:t>
      </w:r>
      <w:r w:rsidRPr="00007DD6">
        <w:rPr>
          <w:spacing w:val="-2"/>
          <w:sz w:val="18"/>
          <w:szCs w:val="18"/>
        </w:rPr>
        <w:t xml:space="preserve"> </w:t>
      </w:r>
      <w:r w:rsidRPr="00007DD6">
        <w:rPr>
          <w:sz w:val="18"/>
          <w:szCs w:val="18"/>
        </w:rPr>
        <w:t>Sistem</w:t>
      </w:r>
      <w:r w:rsidRPr="00007DD6">
        <w:rPr>
          <w:spacing w:val="-3"/>
          <w:sz w:val="18"/>
          <w:szCs w:val="18"/>
        </w:rPr>
        <w:t xml:space="preserve"> </w:t>
      </w:r>
      <w:r w:rsidRPr="00007DD6">
        <w:rPr>
          <w:sz w:val="18"/>
          <w:szCs w:val="18"/>
        </w:rPr>
        <w:t>Informasi;</w:t>
      </w:r>
      <w:r w:rsidRPr="00007DD6">
        <w:rPr>
          <w:spacing w:val="-1"/>
          <w:sz w:val="18"/>
          <w:szCs w:val="18"/>
        </w:rPr>
        <w:t xml:space="preserve"> </w:t>
      </w:r>
      <w:hyperlink r:id="rId8">
        <w:r w:rsidR="003C7F7E" w:rsidRPr="00007DD6">
          <w:rPr>
            <w:color w:val="0000FF"/>
            <w:sz w:val="18"/>
            <w:szCs w:val="18"/>
            <w:u w:val="single" w:color="0000FF"/>
          </w:rPr>
          <w:t>ratnaditavenia</w:t>
        </w:r>
        <w:r w:rsidR="003C7F7E" w:rsidRPr="00007DD6">
          <w:rPr>
            <w:color w:val="0000FF"/>
            <w:spacing w:val="-2"/>
            <w:sz w:val="18"/>
            <w:szCs w:val="18"/>
            <w:u w:val="single" w:color="0000FF"/>
          </w:rPr>
          <w:t xml:space="preserve"> </w:t>
        </w:r>
        <w:r w:rsidR="003C7F7E" w:rsidRPr="00007DD6">
          <w:rPr>
            <w:color w:val="0000FF"/>
            <w:sz w:val="18"/>
            <w:szCs w:val="18"/>
            <w:u w:val="single" w:color="0000FF"/>
          </w:rPr>
          <w:t>@gmail.com</w:t>
        </w:r>
        <w:r w:rsidR="003C7F7E" w:rsidRPr="00007DD6">
          <w:rPr>
            <w:sz w:val="18"/>
            <w:szCs w:val="18"/>
          </w:rPr>
          <w:t>,</w:t>
        </w:r>
      </w:hyperlink>
      <w:r w:rsidRPr="00007DD6">
        <w:rPr>
          <w:spacing w:val="-4"/>
          <w:sz w:val="18"/>
          <w:szCs w:val="18"/>
        </w:rPr>
        <w:t xml:space="preserve"> </w:t>
      </w:r>
      <w:r w:rsidRPr="00007DD6">
        <w:rPr>
          <w:sz w:val="18"/>
          <w:szCs w:val="18"/>
        </w:rPr>
        <w:t>Universitas</w:t>
      </w:r>
      <w:r w:rsidRPr="00007DD6">
        <w:rPr>
          <w:spacing w:val="-2"/>
          <w:sz w:val="18"/>
          <w:szCs w:val="18"/>
        </w:rPr>
        <w:t xml:space="preserve"> </w:t>
      </w:r>
      <w:r w:rsidRPr="00007DD6">
        <w:rPr>
          <w:sz w:val="18"/>
          <w:szCs w:val="18"/>
        </w:rPr>
        <w:t>Ibrahimy;</w:t>
      </w:r>
      <w:r w:rsidRPr="00007DD6">
        <w:rPr>
          <w:spacing w:val="-1"/>
          <w:sz w:val="18"/>
          <w:szCs w:val="18"/>
        </w:rPr>
        <w:t xml:space="preserve"> </w:t>
      </w:r>
      <w:r w:rsidRPr="00007DD6">
        <w:rPr>
          <w:sz w:val="18"/>
          <w:szCs w:val="18"/>
        </w:rPr>
        <w:t>Situbondo</w:t>
      </w:r>
      <w:r w:rsidRPr="00007DD6">
        <w:rPr>
          <w:spacing w:val="-6"/>
          <w:sz w:val="18"/>
          <w:szCs w:val="18"/>
        </w:rPr>
        <w:t xml:space="preserve"> </w:t>
      </w:r>
      <w:r w:rsidRPr="00007DD6">
        <w:rPr>
          <w:sz w:val="18"/>
          <w:szCs w:val="18"/>
        </w:rPr>
        <w:t xml:space="preserve">Jawa </w:t>
      </w:r>
      <w:r w:rsidRPr="00007DD6">
        <w:rPr>
          <w:spacing w:val="-2"/>
          <w:sz w:val="18"/>
          <w:szCs w:val="18"/>
        </w:rPr>
        <w:t>Timur</w:t>
      </w:r>
    </w:p>
    <w:p w14:paraId="30305A8A" w14:textId="77777777" w:rsidR="003C7F7E" w:rsidRPr="00007DD6" w:rsidRDefault="00000000" w:rsidP="00007DD6">
      <w:pPr>
        <w:ind w:left="-284" w:right="-281"/>
        <w:jc w:val="center"/>
        <w:rPr>
          <w:sz w:val="18"/>
          <w:szCs w:val="18"/>
        </w:rPr>
      </w:pPr>
      <w:r w:rsidRPr="00007DD6">
        <w:rPr>
          <w:b/>
          <w:sz w:val="18"/>
          <w:szCs w:val="18"/>
          <w:vertAlign w:val="superscript"/>
        </w:rPr>
        <w:t>c</w:t>
      </w:r>
      <w:r w:rsidRPr="00007DD6">
        <w:rPr>
          <w:b/>
          <w:spacing w:val="-5"/>
          <w:sz w:val="18"/>
          <w:szCs w:val="18"/>
        </w:rPr>
        <w:t xml:space="preserve"> </w:t>
      </w:r>
      <w:r w:rsidRPr="00007DD6">
        <w:rPr>
          <w:sz w:val="18"/>
          <w:szCs w:val="18"/>
        </w:rPr>
        <w:t>Fakultas Sains</w:t>
      </w:r>
      <w:r w:rsidRPr="00007DD6">
        <w:rPr>
          <w:spacing w:val="-1"/>
          <w:sz w:val="18"/>
          <w:szCs w:val="18"/>
        </w:rPr>
        <w:t xml:space="preserve"> </w:t>
      </w:r>
      <w:r w:rsidRPr="00007DD6">
        <w:rPr>
          <w:sz w:val="18"/>
          <w:szCs w:val="18"/>
        </w:rPr>
        <w:t>&amp;</w:t>
      </w:r>
      <w:r w:rsidRPr="00007DD6">
        <w:rPr>
          <w:spacing w:val="-3"/>
          <w:sz w:val="18"/>
          <w:szCs w:val="18"/>
        </w:rPr>
        <w:t xml:space="preserve"> </w:t>
      </w:r>
      <w:r w:rsidRPr="00007DD6">
        <w:rPr>
          <w:sz w:val="18"/>
          <w:szCs w:val="18"/>
        </w:rPr>
        <w:t>Teknologi</w:t>
      </w:r>
      <w:r w:rsidRPr="00007DD6">
        <w:rPr>
          <w:spacing w:val="-1"/>
          <w:sz w:val="18"/>
          <w:szCs w:val="18"/>
        </w:rPr>
        <w:t xml:space="preserve"> </w:t>
      </w:r>
      <w:r w:rsidRPr="00007DD6">
        <w:rPr>
          <w:sz w:val="18"/>
          <w:szCs w:val="18"/>
        </w:rPr>
        <w:t>/</w:t>
      </w:r>
      <w:r w:rsidRPr="00007DD6">
        <w:rPr>
          <w:spacing w:val="-1"/>
          <w:sz w:val="18"/>
          <w:szCs w:val="18"/>
        </w:rPr>
        <w:t xml:space="preserve"> </w:t>
      </w:r>
      <w:r w:rsidRPr="00007DD6">
        <w:rPr>
          <w:sz w:val="18"/>
          <w:szCs w:val="18"/>
        </w:rPr>
        <w:t>Sistem</w:t>
      </w:r>
      <w:r w:rsidRPr="00007DD6">
        <w:rPr>
          <w:spacing w:val="-3"/>
          <w:sz w:val="18"/>
          <w:szCs w:val="18"/>
        </w:rPr>
        <w:t xml:space="preserve"> </w:t>
      </w:r>
      <w:r w:rsidRPr="00007DD6">
        <w:rPr>
          <w:sz w:val="18"/>
          <w:szCs w:val="18"/>
        </w:rPr>
        <w:t>Informasi;</w:t>
      </w:r>
      <w:r w:rsidRPr="00007DD6">
        <w:rPr>
          <w:spacing w:val="45"/>
          <w:sz w:val="18"/>
          <w:szCs w:val="18"/>
        </w:rPr>
        <w:t xml:space="preserve"> </w:t>
      </w:r>
      <w:hyperlink r:id="rId9">
        <w:r w:rsidR="003C7F7E" w:rsidRPr="00007DD6">
          <w:rPr>
            <w:color w:val="0000FF"/>
            <w:sz w:val="18"/>
            <w:szCs w:val="18"/>
            <w:u w:val="single" w:color="0000FF"/>
          </w:rPr>
          <w:t>el.riedla</w:t>
        </w:r>
        <w:r w:rsidR="003C7F7E" w:rsidRPr="00007DD6">
          <w:rPr>
            <w:color w:val="0000FF"/>
            <w:spacing w:val="-1"/>
            <w:sz w:val="18"/>
            <w:szCs w:val="18"/>
            <w:u w:val="single" w:color="0000FF"/>
          </w:rPr>
          <w:t xml:space="preserve"> </w:t>
        </w:r>
        <w:r w:rsidR="003C7F7E" w:rsidRPr="00007DD6">
          <w:rPr>
            <w:color w:val="0000FF"/>
            <w:sz w:val="18"/>
            <w:szCs w:val="18"/>
            <w:u w:val="single" w:color="0000FF"/>
          </w:rPr>
          <w:t>@gmail.com</w:t>
        </w:r>
        <w:r w:rsidR="003C7F7E" w:rsidRPr="00007DD6">
          <w:rPr>
            <w:sz w:val="18"/>
            <w:szCs w:val="18"/>
          </w:rPr>
          <w:t>,</w:t>
        </w:r>
      </w:hyperlink>
      <w:r w:rsidRPr="00007DD6">
        <w:rPr>
          <w:spacing w:val="-4"/>
          <w:sz w:val="18"/>
          <w:szCs w:val="18"/>
        </w:rPr>
        <w:t xml:space="preserve"> </w:t>
      </w:r>
      <w:r w:rsidRPr="00007DD6">
        <w:rPr>
          <w:sz w:val="18"/>
          <w:szCs w:val="18"/>
        </w:rPr>
        <w:t>Universitas</w:t>
      </w:r>
      <w:r w:rsidRPr="00007DD6">
        <w:rPr>
          <w:spacing w:val="-2"/>
          <w:sz w:val="18"/>
          <w:szCs w:val="18"/>
        </w:rPr>
        <w:t xml:space="preserve"> </w:t>
      </w:r>
      <w:r w:rsidRPr="00007DD6">
        <w:rPr>
          <w:sz w:val="18"/>
          <w:szCs w:val="18"/>
        </w:rPr>
        <w:t>Ibrahimy;</w:t>
      </w:r>
      <w:r w:rsidRPr="00007DD6">
        <w:rPr>
          <w:spacing w:val="-1"/>
          <w:sz w:val="18"/>
          <w:szCs w:val="18"/>
        </w:rPr>
        <w:t xml:space="preserve"> </w:t>
      </w:r>
      <w:r w:rsidRPr="00007DD6">
        <w:rPr>
          <w:sz w:val="18"/>
          <w:szCs w:val="18"/>
        </w:rPr>
        <w:t>Situbondo</w:t>
      </w:r>
      <w:r w:rsidRPr="00007DD6">
        <w:rPr>
          <w:spacing w:val="-2"/>
          <w:sz w:val="18"/>
          <w:szCs w:val="18"/>
        </w:rPr>
        <w:t xml:space="preserve"> </w:t>
      </w:r>
      <w:r w:rsidRPr="00007DD6">
        <w:rPr>
          <w:sz w:val="18"/>
          <w:szCs w:val="18"/>
        </w:rPr>
        <w:t>Jawa</w:t>
      </w:r>
      <w:r w:rsidRPr="00007DD6">
        <w:rPr>
          <w:spacing w:val="-6"/>
          <w:sz w:val="18"/>
          <w:szCs w:val="18"/>
        </w:rPr>
        <w:t xml:space="preserve"> </w:t>
      </w:r>
      <w:r w:rsidRPr="00007DD6">
        <w:rPr>
          <w:spacing w:val="-2"/>
          <w:sz w:val="18"/>
          <w:szCs w:val="18"/>
        </w:rPr>
        <w:t>Timur</w:t>
      </w:r>
    </w:p>
    <w:p w14:paraId="4A0E212C" w14:textId="7CA308D8" w:rsidR="003C7F7E" w:rsidRPr="00007DD6" w:rsidRDefault="00007DD6" w:rsidP="00007DD6">
      <w:pPr>
        <w:pStyle w:val="BodyText"/>
        <w:jc w:val="center"/>
        <w:rPr>
          <w:sz w:val="18"/>
          <w:szCs w:val="18"/>
        </w:rPr>
      </w:pPr>
      <w:r w:rsidRPr="00007DD6">
        <w:rPr>
          <w:sz w:val="18"/>
          <w:szCs w:val="18"/>
        </w:rPr>
        <w:t>*Penulis Korespondensi:</w:t>
      </w:r>
      <w:r w:rsidRPr="00007DD6">
        <w:t xml:space="preserve"> </w:t>
      </w:r>
      <w:r w:rsidRPr="00007DD6">
        <w:rPr>
          <w:sz w:val="18"/>
          <w:szCs w:val="18"/>
        </w:rPr>
        <w:t>Siti Shofiah</w:t>
      </w:r>
    </w:p>
    <w:p w14:paraId="54A6D138" w14:textId="77777777" w:rsidR="00007DD6" w:rsidRDefault="00007DD6" w:rsidP="00007DD6">
      <w:pPr>
        <w:pStyle w:val="BodyText"/>
        <w:jc w:val="center"/>
      </w:pPr>
    </w:p>
    <w:p w14:paraId="2A0F5BAD" w14:textId="77777777" w:rsidR="00007DD6" w:rsidRDefault="00007DD6" w:rsidP="00007DD6">
      <w:pPr>
        <w:pStyle w:val="BodyText"/>
        <w:jc w:val="center"/>
      </w:pPr>
    </w:p>
    <w:p w14:paraId="1B1B61F0" w14:textId="77777777" w:rsidR="003C7F7E" w:rsidRDefault="00000000">
      <w:pPr>
        <w:ind w:left="161" w:right="165"/>
        <w:jc w:val="center"/>
        <w:rPr>
          <w:b/>
          <w:i/>
          <w:sz w:val="20"/>
        </w:rPr>
      </w:pPr>
      <w:r>
        <w:rPr>
          <w:b/>
          <w:i/>
          <w:spacing w:val="-2"/>
          <w:sz w:val="20"/>
        </w:rPr>
        <w:t>ABSTRACT</w:t>
      </w:r>
    </w:p>
    <w:p w14:paraId="0488FC92" w14:textId="77777777" w:rsidR="003C7F7E" w:rsidRDefault="003C7F7E">
      <w:pPr>
        <w:pStyle w:val="BodyText"/>
        <w:jc w:val="left"/>
        <w:rPr>
          <w:b/>
          <w:i/>
        </w:rPr>
      </w:pPr>
    </w:p>
    <w:p w14:paraId="164E325A" w14:textId="77777777" w:rsidR="003C7F7E" w:rsidRPr="00007DD6" w:rsidRDefault="00000000" w:rsidP="00007DD6">
      <w:pPr>
        <w:jc w:val="both"/>
        <w:rPr>
          <w:i/>
          <w:sz w:val="20"/>
          <w:szCs w:val="20"/>
        </w:rPr>
      </w:pPr>
      <w:r w:rsidRPr="00007DD6">
        <w:rPr>
          <w:i/>
          <w:sz w:val="20"/>
          <w:szCs w:val="20"/>
        </w:rPr>
        <w:t>This study applies the Apriori algorithm in transaction analysis and sales in a bookstore setting to identify product relationships that</w:t>
      </w:r>
      <w:r w:rsidRPr="00007DD6">
        <w:rPr>
          <w:i/>
          <w:spacing w:val="-2"/>
          <w:sz w:val="20"/>
          <w:szCs w:val="20"/>
        </w:rPr>
        <w:t xml:space="preserve"> </w:t>
      </w:r>
      <w:r w:rsidRPr="00007DD6">
        <w:rPr>
          <w:i/>
          <w:sz w:val="20"/>
          <w:szCs w:val="20"/>
        </w:rPr>
        <w:t>are</w:t>
      </w:r>
      <w:r w:rsidRPr="00007DD6">
        <w:rPr>
          <w:i/>
          <w:spacing w:val="-3"/>
          <w:sz w:val="20"/>
          <w:szCs w:val="20"/>
        </w:rPr>
        <w:t xml:space="preserve"> </w:t>
      </w:r>
      <w:r w:rsidRPr="00007DD6">
        <w:rPr>
          <w:i/>
          <w:sz w:val="20"/>
          <w:szCs w:val="20"/>
        </w:rPr>
        <w:t>frequently purchased at the same</w:t>
      </w:r>
      <w:r w:rsidRPr="00007DD6">
        <w:rPr>
          <w:i/>
          <w:spacing w:val="-4"/>
          <w:sz w:val="20"/>
          <w:szCs w:val="20"/>
        </w:rPr>
        <w:t xml:space="preserve"> </w:t>
      </w:r>
      <w:r w:rsidRPr="00007DD6">
        <w:rPr>
          <w:i/>
          <w:sz w:val="20"/>
          <w:szCs w:val="20"/>
        </w:rPr>
        <w:t>time.</w:t>
      </w:r>
      <w:r w:rsidRPr="00007DD6">
        <w:rPr>
          <w:i/>
          <w:spacing w:val="-1"/>
          <w:sz w:val="20"/>
          <w:szCs w:val="20"/>
        </w:rPr>
        <w:t xml:space="preserve"> </w:t>
      </w:r>
      <w:r w:rsidRPr="00007DD6">
        <w:rPr>
          <w:i/>
          <w:sz w:val="20"/>
          <w:szCs w:val="20"/>
        </w:rPr>
        <w:t>The</w:t>
      </w:r>
      <w:r w:rsidRPr="00007DD6">
        <w:rPr>
          <w:i/>
          <w:spacing w:val="-3"/>
          <w:sz w:val="20"/>
          <w:szCs w:val="20"/>
        </w:rPr>
        <w:t xml:space="preserve"> </w:t>
      </w:r>
      <w:r w:rsidRPr="00007DD6">
        <w:rPr>
          <w:i/>
          <w:sz w:val="20"/>
          <w:szCs w:val="20"/>
        </w:rPr>
        <w:t>dataset analyzed consists of 2.470</w:t>
      </w:r>
      <w:r w:rsidRPr="00007DD6">
        <w:rPr>
          <w:i/>
          <w:spacing w:val="-2"/>
          <w:sz w:val="20"/>
          <w:szCs w:val="20"/>
        </w:rPr>
        <w:t xml:space="preserve"> </w:t>
      </w:r>
      <w:r w:rsidRPr="00007DD6">
        <w:rPr>
          <w:i/>
          <w:sz w:val="20"/>
          <w:szCs w:val="20"/>
        </w:rPr>
        <w:t>customer transactions from Kaggle and was processed using RapidMiner with a</w:t>
      </w:r>
      <w:r w:rsidRPr="00007DD6">
        <w:rPr>
          <w:i/>
          <w:spacing w:val="-2"/>
          <w:sz w:val="20"/>
          <w:szCs w:val="20"/>
        </w:rPr>
        <w:t xml:space="preserve"> </w:t>
      </w:r>
      <w:r w:rsidRPr="00007DD6">
        <w:rPr>
          <w:i/>
          <w:sz w:val="20"/>
          <w:szCs w:val="20"/>
        </w:rPr>
        <w:t>minimum support parameter of 0.1 and confidence of 0.6. The data used are binary transaction data indicating whether certain product categories were purchased or not, such as book accessories, stationery, children’s books, fiction books, magazines, and novels. The analysis process was carried out through several stages, including data preprocessing, transforming the data into transaction format, and applying association methods to discover relationships among products that are often bought together. The results show that certain product combinations have a strong tendency to be purchased together, so they can be used as a basis for sales strategies, product arrangement, and more effective promotions. Thus, the use of</w:t>
      </w:r>
      <w:r w:rsidRPr="00007DD6">
        <w:rPr>
          <w:i/>
          <w:spacing w:val="40"/>
          <w:sz w:val="20"/>
          <w:szCs w:val="20"/>
        </w:rPr>
        <w:t xml:space="preserve"> </w:t>
      </w:r>
      <w:r w:rsidRPr="00007DD6">
        <w:rPr>
          <w:i/>
          <w:sz w:val="20"/>
          <w:szCs w:val="20"/>
        </w:rPr>
        <w:t>RapidMiner</w:t>
      </w:r>
      <w:r w:rsidRPr="00007DD6">
        <w:rPr>
          <w:i/>
          <w:spacing w:val="-1"/>
          <w:sz w:val="20"/>
          <w:szCs w:val="20"/>
        </w:rPr>
        <w:t xml:space="preserve"> </w:t>
      </w:r>
      <w:r w:rsidRPr="00007DD6">
        <w:rPr>
          <w:i/>
          <w:sz w:val="20"/>
          <w:szCs w:val="20"/>
        </w:rPr>
        <w:t>in</w:t>
      </w:r>
      <w:r w:rsidRPr="00007DD6">
        <w:rPr>
          <w:i/>
          <w:spacing w:val="-2"/>
          <w:sz w:val="20"/>
          <w:szCs w:val="20"/>
        </w:rPr>
        <w:t xml:space="preserve"> </w:t>
      </w:r>
      <w:r w:rsidRPr="00007DD6">
        <w:rPr>
          <w:i/>
          <w:sz w:val="20"/>
          <w:szCs w:val="20"/>
        </w:rPr>
        <w:t>processing transaction data can</w:t>
      </w:r>
      <w:r w:rsidRPr="00007DD6">
        <w:rPr>
          <w:i/>
          <w:spacing w:val="-3"/>
          <w:sz w:val="20"/>
          <w:szCs w:val="20"/>
        </w:rPr>
        <w:t xml:space="preserve"> </w:t>
      </w:r>
      <w:r w:rsidRPr="00007DD6">
        <w:rPr>
          <w:i/>
          <w:sz w:val="20"/>
          <w:szCs w:val="20"/>
        </w:rPr>
        <w:t>help generate useful information for</w:t>
      </w:r>
      <w:r w:rsidRPr="00007DD6">
        <w:rPr>
          <w:i/>
          <w:spacing w:val="-4"/>
          <w:sz w:val="20"/>
          <w:szCs w:val="20"/>
        </w:rPr>
        <w:t xml:space="preserve"> </w:t>
      </w:r>
      <w:r w:rsidRPr="00007DD6">
        <w:rPr>
          <w:i/>
          <w:sz w:val="20"/>
          <w:szCs w:val="20"/>
        </w:rPr>
        <w:t>decision-making in</w:t>
      </w:r>
      <w:r w:rsidRPr="00007DD6">
        <w:rPr>
          <w:i/>
          <w:spacing w:val="-2"/>
          <w:sz w:val="20"/>
          <w:szCs w:val="20"/>
        </w:rPr>
        <w:t xml:space="preserve"> </w:t>
      </w:r>
      <w:r w:rsidRPr="00007DD6">
        <w:rPr>
          <w:i/>
          <w:sz w:val="20"/>
          <w:szCs w:val="20"/>
        </w:rPr>
        <w:t>the sales field.</w:t>
      </w:r>
    </w:p>
    <w:p w14:paraId="3D5AEBF8" w14:textId="77777777" w:rsidR="00007DD6" w:rsidRDefault="00007DD6" w:rsidP="00007DD6">
      <w:pPr>
        <w:jc w:val="both"/>
        <w:rPr>
          <w:b/>
          <w:i/>
          <w:sz w:val="20"/>
          <w:szCs w:val="20"/>
        </w:rPr>
      </w:pPr>
    </w:p>
    <w:p w14:paraId="50EE5AD8" w14:textId="136568AC" w:rsidR="003C7F7E" w:rsidRPr="00007DD6" w:rsidRDefault="00000000" w:rsidP="00007DD6">
      <w:pPr>
        <w:jc w:val="both"/>
        <w:rPr>
          <w:i/>
          <w:sz w:val="20"/>
          <w:szCs w:val="20"/>
        </w:rPr>
      </w:pPr>
      <w:r w:rsidRPr="00007DD6">
        <w:rPr>
          <w:b/>
          <w:i/>
          <w:sz w:val="20"/>
          <w:szCs w:val="20"/>
        </w:rPr>
        <w:t>Keywords:</w:t>
      </w:r>
      <w:r w:rsidRPr="00007DD6">
        <w:rPr>
          <w:b/>
          <w:i/>
          <w:spacing w:val="-2"/>
          <w:sz w:val="20"/>
          <w:szCs w:val="20"/>
        </w:rPr>
        <w:t xml:space="preserve"> </w:t>
      </w:r>
      <w:r w:rsidRPr="00007DD6">
        <w:rPr>
          <w:i/>
          <w:sz w:val="20"/>
          <w:szCs w:val="20"/>
        </w:rPr>
        <w:t>Data</w:t>
      </w:r>
      <w:r w:rsidRPr="00007DD6">
        <w:rPr>
          <w:i/>
          <w:spacing w:val="-3"/>
          <w:sz w:val="20"/>
          <w:szCs w:val="20"/>
        </w:rPr>
        <w:t xml:space="preserve"> </w:t>
      </w:r>
      <w:r w:rsidRPr="00007DD6">
        <w:rPr>
          <w:i/>
          <w:sz w:val="20"/>
          <w:szCs w:val="20"/>
        </w:rPr>
        <w:t>mining</w:t>
      </w:r>
      <w:r w:rsidR="00007DD6">
        <w:rPr>
          <w:i/>
          <w:sz w:val="20"/>
          <w:szCs w:val="20"/>
        </w:rPr>
        <w:t>;</w:t>
      </w:r>
      <w:r w:rsidRPr="00007DD6">
        <w:rPr>
          <w:i/>
          <w:spacing w:val="-3"/>
          <w:sz w:val="20"/>
          <w:szCs w:val="20"/>
        </w:rPr>
        <w:t xml:space="preserve"> </w:t>
      </w:r>
      <w:r w:rsidRPr="00007DD6">
        <w:rPr>
          <w:i/>
          <w:sz w:val="20"/>
          <w:szCs w:val="20"/>
        </w:rPr>
        <w:t>RapidMiner</w:t>
      </w:r>
      <w:r w:rsidR="00007DD6">
        <w:rPr>
          <w:i/>
          <w:sz w:val="20"/>
          <w:szCs w:val="20"/>
        </w:rPr>
        <w:t>;</w:t>
      </w:r>
      <w:r w:rsidRPr="00007DD6">
        <w:rPr>
          <w:i/>
          <w:spacing w:val="-4"/>
          <w:sz w:val="20"/>
          <w:szCs w:val="20"/>
        </w:rPr>
        <w:t xml:space="preserve"> </w:t>
      </w:r>
      <w:r w:rsidRPr="00007DD6">
        <w:rPr>
          <w:i/>
          <w:sz w:val="20"/>
          <w:szCs w:val="20"/>
        </w:rPr>
        <w:t>transaction</w:t>
      </w:r>
      <w:r w:rsidRPr="00007DD6">
        <w:rPr>
          <w:i/>
          <w:spacing w:val="-6"/>
          <w:sz w:val="20"/>
          <w:szCs w:val="20"/>
        </w:rPr>
        <w:t xml:space="preserve"> </w:t>
      </w:r>
      <w:r w:rsidRPr="00007DD6">
        <w:rPr>
          <w:i/>
          <w:sz w:val="20"/>
          <w:szCs w:val="20"/>
        </w:rPr>
        <w:t>analysis</w:t>
      </w:r>
      <w:r w:rsidR="00007DD6">
        <w:rPr>
          <w:i/>
          <w:sz w:val="20"/>
          <w:szCs w:val="20"/>
        </w:rPr>
        <w:t>;</w:t>
      </w:r>
      <w:r w:rsidRPr="00007DD6">
        <w:rPr>
          <w:i/>
          <w:sz w:val="20"/>
          <w:szCs w:val="20"/>
        </w:rPr>
        <w:t xml:space="preserve"> association</w:t>
      </w:r>
      <w:r w:rsidR="00007DD6">
        <w:rPr>
          <w:i/>
          <w:sz w:val="20"/>
          <w:szCs w:val="20"/>
        </w:rPr>
        <w:t>;</w:t>
      </w:r>
      <w:r w:rsidRPr="00007DD6">
        <w:rPr>
          <w:i/>
          <w:sz w:val="20"/>
          <w:szCs w:val="20"/>
        </w:rPr>
        <w:t xml:space="preserve"> purchasing</w:t>
      </w:r>
      <w:r w:rsidRPr="00007DD6">
        <w:rPr>
          <w:i/>
          <w:spacing w:val="-1"/>
          <w:sz w:val="20"/>
          <w:szCs w:val="20"/>
        </w:rPr>
        <w:t xml:space="preserve"> </w:t>
      </w:r>
      <w:r w:rsidRPr="00007DD6">
        <w:rPr>
          <w:i/>
          <w:spacing w:val="-2"/>
          <w:sz w:val="20"/>
          <w:szCs w:val="20"/>
        </w:rPr>
        <w:t>patterns.</w:t>
      </w:r>
    </w:p>
    <w:p w14:paraId="79830AC8" w14:textId="77777777" w:rsidR="00007DD6" w:rsidRDefault="00007DD6" w:rsidP="00007DD6">
      <w:pPr>
        <w:pStyle w:val="Heading1"/>
        <w:ind w:left="0" w:firstLine="0"/>
        <w:rPr>
          <w:spacing w:val="-2"/>
          <w:sz w:val="20"/>
          <w:szCs w:val="20"/>
        </w:rPr>
      </w:pPr>
    </w:p>
    <w:p w14:paraId="75970A69" w14:textId="77777777" w:rsidR="00007DD6" w:rsidRDefault="00007DD6" w:rsidP="00007DD6">
      <w:pPr>
        <w:pStyle w:val="Heading1"/>
        <w:ind w:left="0" w:firstLine="0"/>
        <w:rPr>
          <w:spacing w:val="-2"/>
          <w:sz w:val="20"/>
          <w:szCs w:val="20"/>
        </w:rPr>
      </w:pPr>
    </w:p>
    <w:p w14:paraId="5CD98E6F" w14:textId="33419251" w:rsidR="003C7F7E" w:rsidRPr="00007DD6" w:rsidRDefault="00000000" w:rsidP="00007DD6">
      <w:pPr>
        <w:pStyle w:val="Heading1"/>
        <w:ind w:left="0" w:firstLine="0"/>
        <w:jc w:val="center"/>
        <w:rPr>
          <w:sz w:val="20"/>
          <w:szCs w:val="20"/>
        </w:rPr>
      </w:pPr>
      <w:r w:rsidRPr="00007DD6">
        <w:rPr>
          <w:spacing w:val="-2"/>
          <w:sz w:val="20"/>
          <w:szCs w:val="20"/>
        </w:rPr>
        <w:t>Abstrak</w:t>
      </w:r>
    </w:p>
    <w:p w14:paraId="010FD4AD" w14:textId="77777777" w:rsidR="00007DD6" w:rsidRDefault="00007DD6" w:rsidP="00007DD6">
      <w:pPr>
        <w:pStyle w:val="BodyText"/>
      </w:pPr>
    </w:p>
    <w:p w14:paraId="213A3049" w14:textId="3E7747F2" w:rsidR="003C7F7E" w:rsidRPr="00007DD6" w:rsidRDefault="00000000" w:rsidP="00007DD6">
      <w:pPr>
        <w:pStyle w:val="BodyText"/>
      </w:pPr>
      <w:r w:rsidRPr="00007DD6">
        <w:t xml:space="preserve">Penelitian ini menerapkan algoritma Apriori dalam analisis dan transaksi penjualan di bidang penjualan </w:t>
      </w:r>
      <w:r w:rsidRPr="00007DD6">
        <w:rPr>
          <w:i/>
        </w:rPr>
        <w:t xml:space="preserve">toko buku </w:t>
      </w:r>
      <w:r w:rsidRPr="00007DD6">
        <w:t>guna menemukan keterkaitan produk yang kerap dibeli dalam satu waktu. Dataset</w:t>
      </w:r>
      <w:r w:rsidRPr="00007DD6">
        <w:rPr>
          <w:spacing w:val="40"/>
        </w:rPr>
        <w:t xml:space="preserve"> </w:t>
      </w:r>
      <w:r w:rsidRPr="00007DD6">
        <w:t xml:space="preserve">yang dianalisis berisi 2.470 transaksi pelanggan dari platform Kaggle. Dan diolah menggunakan RapidMiner dengan parameter minimum </w:t>
      </w:r>
      <w:r w:rsidRPr="00007DD6">
        <w:rPr>
          <w:i/>
        </w:rPr>
        <w:t xml:space="preserve">support </w:t>
      </w:r>
      <w:r w:rsidRPr="00007DD6">
        <w:t xml:space="preserve">0.1 serta </w:t>
      </w:r>
      <w:r w:rsidRPr="00007DD6">
        <w:rPr>
          <w:i/>
        </w:rPr>
        <w:t xml:space="preserve">confidence </w:t>
      </w:r>
      <w:r w:rsidRPr="00007DD6">
        <w:t>0.6. Data yang digunakan berupa</w:t>
      </w:r>
      <w:r w:rsidRPr="00007DD6">
        <w:rPr>
          <w:spacing w:val="80"/>
        </w:rPr>
        <w:t xml:space="preserve"> </w:t>
      </w:r>
      <w:r w:rsidRPr="00007DD6">
        <w:t>data biner transaksi yang menunjukkkan ada atau tidaknya pembelian beberapa kategori produk, sepesrti aksesoris buku, alat</w:t>
      </w:r>
      <w:r w:rsidRPr="00007DD6">
        <w:rPr>
          <w:spacing w:val="-3"/>
        </w:rPr>
        <w:t xml:space="preserve"> </w:t>
      </w:r>
      <w:r w:rsidRPr="00007DD6">
        <w:t>tulis,</w:t>
      </w:r>
      <w:r w:rsidRPr="00007DD6">
        <w:rPr>
          <w:spacing w:val="-1"/>
        </w:rPr>
        <w:t xml:space="preserve"> </w:t>
      </w:r>
      <w:r w:rsidRPr="00007DD6">
        <w:t>buku</w:t>
      </w:r>
      <w:r w:rsidRPr="00007DD6">
        <w:rPr>
          <w:spacing w:val="-3"/>
        </w:rPr>
        <w:t xml:space="preserve"> </w:t>
      </w:r>
      <w:r w:rsidRPr="00007DD6">
        <w:t>anak-anak, buku</w:t>
      </w:r>
      <w:r w:rsidRPr="00007DD6">
        <w:rPr>
          <w:spacing w:val="-6"/>
        </w:rPr>
        <w:t xml:space="preserve"> </w:t>
      </w:r>
      <w:r w:rsidRPr="00007DD6">
        <w:t>fiksi, majalah,</w:t>
      </w:r>
      <w:r w:rsidRPr="00007DD6">
        <w:rPr>
          <w:spacing w:val="-1"/>
        </w:rPr>
        <w:t xml:space="preserve"> </w:t>
      </w:r>
      <w:r w:rsidRPr="00007DD6">
        <w:t>dan</w:t>
      </w:r>
      <w:r w:rsidRPr="00007DD6">
        <w:rPr>
          <w:spacing w:val="-3"/>
        </w:rPr>
        <w:t xml:space="preserve"> </w:t>
      </w:r>
      <w:r w:rsidRPr="00007DD6">
        <w:t>novel.</w:t>
      </w:r>
      <w:r w:rsidRPr="00007DD6">
        <w:rPr>
          <w:spacing w:val="-1"/>
        </w:rPr>
        <w:t xml:space="preserve"> </w:t>
      </w:r>
      <w:r w:rsidRPr="00007DD6">
        <w:t>Proses analisis dilakukan</w:t>
      </w:r>
      <w:r w:rsidRPr="00007DD6">
        <w:rPr>
          <w:spacing w:val="-6"/>
        </w:rPr>
        <w:t xml:space="preserve"> </w:t>
      </w:r>
      <w:r w:rsidRPr="00007DD6">
        <w:t>melalui tahapan preprocessing data, transformasi data menjadi format transaksi, serta penerapan metode asosiasi untuk menemukan hubungan antarproduk yang sering dibeli secara bersamaan. Hasil analisis menunjukkan adanya kombinasi produk</w:t>
      </w:r>
      <w:r w:rsidRPr="00007DD6">
        <w:rPr>
          <w:spacing w:val="-2"/>
        </w:rPr>
        <w:t xml:space="preserve"> </w:t>
      </w:r>
      <w:r w:rsidRPr="00007DD6">
        <w:t>tertentu</w:t>
      </w:r>
      <w:r w:rsidRPr="00007DD6">
        <w:rPr>
          <w:spacing w:val="-2"/>
        </w:rPr>
        <w:t xml:space="preserve"> </w:t>
      </w:r>
      <w:r w:rsidRPr="00007DD6">
        <w:t>yang</w:t>
      </w:r>
      <w:r w:rsidRPr="00007DD6">
        <w:rPr>
          <w:spacing w:val="-2"/>
        </w:rPr>
        <w:t xml:space="preserve"> </w:t>
      </w:r>
      <w:r w:rsidRPr="00007DD6">
        <w:t>memiliki</w:t>
      </w:r>
      <w:r w:rsidRPr="00007DD6">
        <w:rPr>
          <w:spacing w:val="-5"/>
        </w:rPr>
        <w:t xml:space="preserve"> </w:t>
      </w:r>
      <w:r w:rsidRPr="00007DD6">
        <w:t>kecenderungan kuat untuk</w:t>
      </w:r>
      <w:r w:rsidRPr="00007DD6">
        <w:rPr>
          <w:spacing w:val="-2"/>
        </w:rPr>
        <w:t xml:space="preserve"> </w:t>
      </w:r>
      <w:r w:rsidRPr="00007DD6">
        <w:t>dibeli</w:t>
      </w:r>
      <w:r w:rsidRPr="00007DD6">
        <w:rPr>
          <w:spacing w:val="-2"/>
        </w:rPr>
        <w:t xml:space="preserve"> </w:t>
      </w:r>
      <w:r w:rsidRPr="00007DD6">
        <w:t>bersama, sehingga dapat dimanfaatkan sebagai dasar strategi penjualan, penataan produk, dan promosi yang lebih efektif. Dengan demikian, penggunaan RapidMiner dalam pengolahan data transaksi mampu membantu menghasilkan informasi yang bermanfaat untuk pengambilan keputusan pada bidang penjualan.[1]</w:t>
      </w:r>
    </w:p>
    <w:p w14:paraId="624E2095" w14:textId="77777777" w:rsidR="00007DD6" w:rsidRDefault="00007DD6" w:rsidP="00007DD6">
      <w:pPr>
        <w:pStyle w:val="BodyText"/>
        <w:rPr>
          <w:b/>
        </w:rPr>
      </w:pPr>
    </w:p>
    <w:p w14:paraId="505B32F1" w14:textId="5983901C" w:rsidR="003C7F7E" w:rsidRPr="00007DD6" w:rsidRDefault="00000000" w:rsidP="00007DD6">
      <w:pPr>
        <w:pStyle w:val="BodyText"/>
      </w:pPr>
      <w:r w:rsidRPr="00007DD6">
        <w:rPr>
          <w:b/>
        </w:rPr>
        <w:t>Kata</w:t>
      </w:r>
      <w:r w:rsidRPr="00007DD6">
        <w:rPr>
          <w:b/>
          <w:spacing w:val="-4"/>
        </w:rPr>
        <w:t xml:space="preserve"> </w:t>
      </w:r>
      <w:r w:rsidRPr="00007DD6">
        <w:rPr>
          <w:b/>
        </w:rPr>
        <w:t>kunci:</w:t>
      </w:r>
      <w:r w:rsidRPr="00007DD6">
        <w:rPr>
          <w:b/>
          <w:spacing w:val="-1"/>
        </w:rPr>
        <w:t xml:space="preserve"> </w:t>
      </w:r>
      <w:r w:rsidRPr="00007DD6">
        <w:t>Data</w:t>
      </w:r>
      <w:r w:rsidRPr="00007DD6">
        <w:rPr>
          <w:spacing w:val="-5"/>
        </w:rPr>
        <w:t xml:space="preserve"> </w:t>
      </w:r>
      <w:r w:rsidRPr="00007DD6">
        <w:t>mining</w:t>
      </w:r>
      <w:r w:rsidR="00007DD6">
        <w:t>;</w:t>
      </w:r>
      <w:r w:rsidRPr="00007DD6">
        <w:rPr>
          <w:spacing w:val="-3"/>
        </w:rPr>
        <w:t xml:space="preserve"> </w:t>
      </w:r>
      <w:r w:rsidRPr="00007DD6">
        <w:t>RapidMiner</w:t>
      </w:r>
      <w:r w:rsidR="00007DD6">
        <w:t>;</w:t>
      </w:r>
      <w:r w:rsidRPr="00007DD6">
        <w:t xml:space="preserve"> analisis</w:t>
      </w:r>
      <w:r w:rsidRPr="00007DD6">
        <w:rPr>
          <w:spacing w:val="-3"/>
        </w:rPr>
        <w:t xml:space="preserve"> </w:t>
      </w:r>
      <w:r w:rsidRPr="00007DD6">
        <w:t>transaksi</w:t>
      </w:r>
      <w:r w:rsidR="00007DD6">
        <w:t>;</w:t>
      </w:r>
      <w:r w:rsidRPr="00007DD6">
        <w:rPr>
          <w:spacing w:val="1"/>
        </w:rPr>
        <w:t xml:space="preserve"> </w:t>
      </w:r>
      <w:r w:rsidRPr="00007DD6">
        <w:t>asosiasi</w:t>
      </w:r>
      <w:r w:rsidR="00007DD6">
        <w:t>l;</w:t>
      </w:r>
      <w:r w:rsidRPr="00007DD6">
        <w:t xml:space="preserve"> pola</w:t>
      </w:r>
      <w:r w:rsidRPr="00007DD6">
        <w:rPr>
          <w:spacing w:val="-1"/>
        </w:rPr>
        <w:t xml:space="preserve"> </w:t>
      </w:r>
      <w:r w:rsidRPr="00007DD6">
        <w:rPr>
          <w:spacing w:val="-2"/>
        </w:rPr>
        <w:t>pembelian.</w:t>
      </w:r>
    </w:p>
    <w:p w14:paraId="55BE19E5" w14:textId="77777777" w:rsidR="003C7F7E" w:rsidRPr="00007DD6" w:rsidRDefault="003C7F7E" w:rsidP="00007DD6">
      <w:pPr>
        <w:pStyle w:val="BodyText"/>
      </w:pPr>
    </w:p>
    <w:p w14:paraId="50DE3B53" w14:textId="77777777" w:rsidR="003C7F7E" w:rsidRPr="00007DD6" w:rsidRDefault="003C7F7E" w:rsidP="00007DD6">
      <w:pPr>
        <w:pStyle w:val="BodyText"/>
      </w:pPr>
    </w:p>
    <w:p w14:paraId="7896AE59" w14:textId="77777777" w:rsidR="003C7F7E" w:rsidRPr="00007DD6" w:rsidRDefault="00000000" w:rsidP="00007DD6">
      <w:pPr>
        <w:pStyle w:val="Heading2"/>
        <w:numPr>
          <w:ilvl w:val="0"/>
          <w:numId w:val="4"/>
        </w:numPr>
        <w:tabs>
          <w:tab w:val="left" w:pos="569"/>
        </w:tabs>
        <w:ind w:left="428"/>
      </w:pPr>
      <w:r w:rsidRPr="00007DD6">
        <w:rPr>
          <w:spacing w:val="-2"/>
        </w:rPr>
        <w:t>PENDAHULUAN</w:t>
      </w:r>
    </w:p>
    <w:p w14:paraId="220B686B" w14:textId="77777777" w:rsidR="00007DD6" w:rsidRPr="00007DD6" w:rsidRDefault="00000000" w:rsidP="00007DD6">
      <w:pPr>
        <w:pStyle w:val="BodyText"/>
      </w:pPr>
      <w:r w:rsidRPr="00007DD6">
        <w:t>Dalam era digital saat ini, data menjadi salah satu aset penting bagi perusahaan, termasuk toko buku. Setiap transaksi penjualan, data pelanggan, jenis buku yang dibeli, hingga waktu pembelian menghasilkan kumpulan data yang sangat besar. Namun, data tersebut tidak akan memberikan nilai</w:t>
      </w:r>
      <w:r w:rsidRPr="00007DD6">
        <w:rPr>
          <w:spacing w:val="40"/>
        </w:rPr>
        <w:t xml:space="preserve"> </w:t>
      </w:r>
      <w:r w:rsidRPr="00007DD6">
        <w:t>jika tidak diolah dengan baik. Di sinilah peran data mining atau penambangan data menjadi penting.</w:t>
      </w:r>
      <w:r w:rsidR="00007DD6">
        <w:t xml:space="preserve"> </w:t>
      </w:r>
      <w:r w:rsidR="00007DD6" w:rsidRPr="00007DD6">
        <w:t xml:space="preserve">Transaksi pembelian </w:t>
      </w:r>
      <w:r w:rsidR="00007DD6" w:rsidRPr="00007DD6">
        <w:lastRenderedPageBreak/>
        <w:t>yang direkam dalam bentuk itemset, sehingga dapat diolah menjadi data biner untuk analisis asosiasi. Setiap transaksi menunjukkan kombinasi produk yang dibeli oleh pelanggan, misalnya alat tulis dengan buku sejarah, atau majalah dengan novel tertentu. Informasi seperti ini</w:t>
      </w:r>
      <w:r w:rsidR="00007DD6" w:rsidRPr="00007DD6">
        <w:rPr>
          <w:spacing w:val="40"/>
        </w:rPr>
        <w:t xml:space="preserve"> </w:t>
      </w:r>
      <w:r w:rsidR="00007DD6" w:rsidRPr="00007DD6">
        <w:t>sangat berguna untuk mengidentifikasi produk yang sering muncul bersamaan, menyusun strategi penempatan barang, serta menentukan rekomendasi produk yang lebih efektif. penelitian ini, proses analisis asosiasi dilakukan menggunakan RapidMiner. RapidMiner dipilih karena menyediakan berbagai fitur pengolahan data yang lengkap dan mudah digunakan, termasuk penerapan algoritma asosiasi seperti Apriori Algorithm. Algoritma Apriori bekerja dengan mencari kombinasi item yang sering muncul dalam</w:t>
      </w:r>
      <w:r w:rsidR="00007DD6" w:rsidRPr="00007DD6">
        <w:rPr>
          <w:spacing w:val="-3"/>
        </w:rPr>
        <w:t xml:space="preserve"> </w:t>
      </w:r>
      <w:r w:rsidR="00007DD6" w:rsidRPr="00007DD6">
        <w:t>transaksi berdasarkan nilai support dan confidence. Salah</w:t>
      </w:r>
      <w:r w:rsidR="00007DD6" w:rsidRPr="00007DD6">
        <w:rPr>
          <w:spacing w:val="-3"/>
        </w:rPr>
        <w:t xml:space="preserve"> </w:t>
      </w:r>
      <w:r w:rsidR="00007DD6" w:rsidRPr="00007DD6">
        <w:t>satu teknik data</w:t>
      </w:r>
      <w:r w:rsidR="00007DD6" w:rsidRPr="00007DD6">
        <w:rPr>
          <w:spacing w:val="-3"/>
        </w:rPr>
        <w:t xml:space="preserve"> </w:t>
      </w:r>
      <w:r w:rsidR="00007DD6" w:rsidRPr="00007DD6">
        <w:t>mining yang digunakan dalam menggali informasi yang ada adalah Association Rule. Association Rule adalah teknik yang digunakan untuk mengetahui proses apa yang sering terjadi secara bersamaan. Dengan jumlah transaksi yang cukup besar, sebuah perusahaan sangat membutuhkan alat bantu analisis yang digunakan</w:t>
      </w:r>
      <w:r w:rsidR="00007DD6" w:rsidRPr="00007DD6">
        <w:rPr>
          <w:spacing w:val="-3"/>
        </w:rPr>
        <w:t xml:space="preserve"> </w:t>
      </w:r>
      <w:r w:rsidR="00007DD6" w:rsidRPr="00007DD6">
        <w:t>untuk</w:t>
      </w:r>
      <w:r w:rsidR="00007DD6" w:rsidRPr="00007DD6">
        <w:rPr>
          <w:spacing w:val="-2"/>
        </w:rPr>
        <w:t xml:space="preserve"> </w:t>
      </w:r>
      <w:r w:rsidR="00007DD6" w:rsidRPr="00007DD6">
        <w:t>memberikan</w:t>
      </w:r>
      <w:r w:rsidR="00007DD6" w:rsidRPr="00007DD6">
        <w:rPr>
          <w:spacing w:val="-3"/>
        </w:rPr>
        <w:t xml:space="preserve"> </w:t>
      </w:r>
      <w:r w:rsidR="00007DD6" w:rsidRPr="00007DD6">
        <w:t>informasi</w:t>
      </w:r>
      <w:r w:rsidR="00007DD6" w:rsidRPr="00007DD6">
        <w:rPr>
          <w:spacing w:val="-2"/>
        </w:rPr>
        <w:t xml:space="preserve"> </w:t>
      </w:r>
      <w:r w:rsidR="00007DD6" w:rsidRPr="00007DD6">
        <w:t>yang</w:t>
      </w:r>
      <w:r w:rsidR="00007DD6" w:rsidRPr="00007DD6">
        <w:rPr>
          <w:spacing w:val="-3"/>
        </w:rPr>
        <w:t xml:space="preserve"> </w:t>
      </w:r>
      <w:r w:rsidR="00007DD6" w:rsidRPr="00007DD6">
        <w:t>bermanfaat</w:t>
      </w:r>
      <w:r w:rsidR="00007DD6" w:rsidRPr="00007DD6">
        <w:rPr>
          <w:spacing w:val="-2"/>
        </w:rPr>
        <w:t xml:space="preserve"> </w:t>
      </w:r>
      <w:r w:rsidR="00007DD6" w:rsidRPr="00007DD6">
        <w:t>bagi</w:t>
      </w:r>
      <w:r w:rsidR="00007DD6" w:rsidRPr="00007DD6">
        <w:rPr>
          <w:spacing w:val="-2"/>
        </w:rPr>
        <w:t xml:space="preserve"> </w:t>
      </w:r>
      <w:r w:rsidR="00007DD6" w:rsidRPr="00007DD6">
        <w:t>perusahaan</w:t>
      </w:r>
      <w:r w:rsidR="00007DD6" w:rsidRPr="00007DD6">
        <w:rPr>
          <w:spacing w:val="-3"/>
        </w:rPr>
        <w:t xml:space="preserve"> </w:t>
      </w:r>
      <w:r w:rsidR="00007DD6" w:rsidRPr="00007DD6">
        <w:t>dalam</w:t>
      </w:r>
      <w:r w:rsidR="00007DD6" w:rsidRPr="00007DD6">
        <w:rPr>
          <w:spacing w:val="-3"/>
        </w:rPr>
        <w:t xml:space="preserve"> </w:t>
      </w:r>
      <w:r w:rsidR="00007DD6" w:rsidRPr="00007DD6">
        <w:t>penentuan seperti tata letak barang pada toko, barang apa yang paling diminati dan sering dipilih oleh konsumen.[2] Nilai support menunjukkan tingkat frekuensi kemunculan suatu kombinasi item dalam keseluruhan</w:t>
      </w:r>
      <w:r w:rsidR="00007DD6" w:rsidRPr="00007DD6">
        <w:rPr>
          <w:spacing w:val="80"/>
        </w:rPr>
        <w:t xml:space="preserve"> </w:t>
      </w:r>
      <w:r w:rsidR="00007DD6" w:rsidRPr="00007DD6">
        <w:t>transaksi, sedangkan confidence menunjukkan tingkat kekuatan hubungan antar item dalam suatu aturan asosiasi.</w:t>
      </w:r>
    </w:p>
    <w:p w14:paraId="0514C1E2" w14:textId="77777777" w:rsidR="00007DD6" w:rsidRDefault="00007DD6" w:rsidP="00007DD6">
      <w:pPr>
        <w:pStyle w:val="BodyText"/>
      </w:pPr>
    </w:p>
    <w:p w14:paraId="2AB1A05F" w14:textId="746FEE45" w:rsidR="00007DD6" w:rsidRPr="00007DD6" w:rsidRDefault="00007DD6" w:rsidP="00007DD6">
      <w:pPr>
        <w:pStyle w:val="BodyText"/>
      </w:pPr>
      <w:r w:rsidRPr="00007DD6">
        <w:t>Dengan</w:t>
      </w:r>
      <w:r w:rsidRPr="00007DD6">
        <w:rPr>
          <w:spacing w:val="-4"/>
        </w:rPr>
        <w:t xml:space="preserve"> </w:t>
      </w:r>
      <w:r w:rsidRPr="00007DD6">
        <w:t>kasus</w:t>
      </w:r>
      <w:r w:rsidRPr="00007DD6">
        <w:rPr>
          <w:spacing w:val="-5"/>
        </w:rPr>
        <w:t xml:space="preserve"> </w:t>
      </w:r>
      <w:r w:rsidRPr="00007DD6">
        <w:t>sangat</w:t>
      </w:r>
      <w:r w:rsidRPr="00007DD6">
        <w:rPr>
          <w:spacing w:val="-3"/>
        </w:rPr>
        <w:t xml:space="preserve"> </w:t>
      </w:r>
      <w:r w:rsidRPr="00007DD6">
        <w:t>banyak</w:t>
      </w:r>
      <w:r w:rsidRPr="00007DD6">
        <w:rPr>
          <w:spacing w:val="-4"/>
        </w:rPr>
        <w:t xml:space="preserve"> </w:t>
      </w:r>
      <w:r w:rsidRPr="00007DD6">
        <w:t>item,</w:t>
      </w:r>
      <w:r w:rsidRPr="00007DD6">
        <w:rPr>
          <w:spacing w:val="-1"/>
        </w:rPr>
        <w:t xml:space="preserve"> </w:t>
      </w:r>
      <w:r w:rsidRPr="00007DD6">
        <w:t>benda</w:t>
      </w:r>
      <w:r w:rsidRPr="00007DD6">
        <w:rPr>
          <w:spacing w:val="-4"/>
        </w:rPr>
        <w:t xml:space="preserve"> </w:t>
      </w:r>
      <w:r w:rsidRPr="00007DD6">
        <w:t>memunculkan</w:t>
      </w:r>
      <w:r w:rsidRPr="00007DD6">
        <w:rPr>
          <w:spacing w:val="-4"/>
        </w:rPr>
        <w:t xml:space="preserve"> </w:t>
      </w:r>
      <w:r w:rsidRPr="00007DD6">
        <w:t>system</w:t>
      </w:r>
      <w:r w:rsidRPr="00007DD6">
        <w:rPr>
          <w:spacing w:val="-4"/>
        </w:rPr>
        <w:t xml:space="preserve"> </w:t>
      </w:r>
      <w:r w:rsidRPr="00007DD6">
        <w:t>pemesanan</w:t>
      </w:r>
      <w:r w:rsidRPr="00007DD6">
        <w:rPr>
          <w:spacing w:val="-4"/>
        </w:rPr>
        <w:t xml:space="preserve"> </w:t>
      </w:r>
      <w:r w:rsidRPr="00007DD6">
        <w:t>kurang</w:t>
      </w:r>
      <w:r w:rsidRPr="00007DD6">
        <w:rPr>
          <w:spacing w:val="-4"/>
        </w:rPr>
        <w:t xml:space="preserve"> </w:t>
      </w:r>
      <w:r w:rsidRPr="00007DD6">
        <w:t>efesien.</w:t>
      </w:r>
      <w:r w:rsidRPr="00007DD6">
        <w:rPr>
          <w:spacing w:val="-2"/>
        </w:rPr>
        <w:t xml:space="preserve"> </w:t>
      </w:r>
      <w:r w:rsidRPr="00007DD6">
        <w:t>Hingga dianalisa pola pemesananya bersumber pada item yang silih bersamaan dikala pengorderannya dengan mempraktikkan algoritma FP-</w:t>
      </w:r>
      <w:r w:rsidRPr="00007DD6">
        <w:rPr>
          <w:spacing w:val="-1"/>
        </w:rPr>
        <w:t xml:space="preserve"> </w:t>
      </w:r>
      <w:r w:rsidRPr="00007DD6">
        <w:t xml:space="preserve">Growth, buat memudahkan pemesanan benda yang hendak diorder serta </w:t>
      </w:r>
      <w:r w:rsidRPr="00007DD6">
        <w:rPr>
          <w:spacing w:val="-2"/>
        </w:rPr>
        <w:t>efisien.[3]</w:t>
      </w:r>
    </w:p>
    <w:p w14:paraId="3464A98A" w14:textId="77777777" w:rsidR="00007DD6" w:rsidRDefault="00007DD6" w:rsidP="00007DD6">
      <w:pPr>
        <w:pStyle w:val="BodyText"/>
      </w:pPr>
    </w:p>
    <w:p w14:paraId="7B622BA2" w14:textId="085EB579" w:rsidR="00007DD6" w:rsidRPr="00007DD6" w:rsidRDefault="00007DD6" w:rsidP="00007DD6">
      <w:pPr>
        <w:pStyle w:val="BodyText"/>
      </w:pPr>
      <w:r w:rsidRPr="00007DD6">
        <w:t>Analisis terhadap data transaksi toko buku memiliki urgensi yang tinggi karena dapat membantu pihak pengelola dalam</w:t>
      </w:r>
      <w:r w:rsidRPr="00007DD6">
        <w:rPr>
          <w:spacing w:val="-3"/>
        </w:rPr>
        <w:t xml:space="preserve"> </w:t>
      </w:r>
      <w:r w:rsidRPr="00007DD6">
        <w:t>memahami perilaku</w:t>
      </w:r>
      <w:r w:rsidRPr="00007DD6">
        <w:rPr>
          <w:spacing w:val="-3"/>
        </w:rPr>
        <w:t xml:space="preserve"> </w:t>
      </w:r>
      <w:r w:rsidRPr="00007DD6">
        <w:t>pembelian pelanggan. Hasil</w:t>
      </w:r>
      <w:r w:rsidRPr="00007DD6">
        <w:rPr>
          <w:spacing w:val="-3"/>
        </w:rPr>
        <w:t xml:space="preserve"> </w:t>
      </w:r>
      <w:r w:rsidRPr="00007DD6">
        <w:t>analisis</w:t>
      </w:r>
      <w:r w:rsidRPr="00007DD6">
        <w:rPr>
          <w:spacing w:val="-1"/>
        </w:rPr>
        <w:t xml:space="preserve"> </w:t>
      </w:r>
      <w:r w:rsidRPr="00007DD6">
        <w:t>dapat digunakan untuk mengetahui kombinasi produk yang sering dibeli bersamaan, menyusun strategi promosi yang lebih efektif, mengatur tata letak produk, serta meningkatkan efisiensi pengelolaan persediaan. Dengan demikian, data transaksi tidak hanya berfungsi sebagai arsip penjualan, tetapi juga sebagai sumber informasi strategis dalam mendukung keputusan bisnis.</w:t>
      </w:r>
    </w:p>
    <w:p w14:paraId="7BD31724" w14:textId="77777777" w:rsidR="00007DD6" w:rsidRDefault="00007DD6" w:rsidP="00007DD6">
      <w:pPr>
        <w:pStyle w:val="BodyText"/>
      </w:pPr>
    </w:p>
    <w:p w14:paraId="0030DEDD" w14:textId="14C8F105" w:rsidR="00007DD6" w:rsidRDefault="00007DD6" w:rsidP="00007DD6">
      <w:pPr>
        <w:pStyle w:val="BodyText"/>
      </w:pPr>
      <w:r w:rsidRPr="00007DD6">
        <w:t>Berdasarkan karakteristik tersebut, data ini layak dijadikan objek penelitian dalam bidang data mining, khususnya untuk penerapan algoritma asosiasi. Pengolahan data ini diharapkan mampu menghasilkan pola-pola hubungan antaritem yang berguna bagi pengembangan strategi pemasaran dan peningkatan layanan pada toko buku.</w:t>
      </w:r>
    </w:p>
    <w:p w14:paraId="66904F7C" w14:textId="77777777" w:rsidR="00007DD6" w:rsidRPr="00007DD6" w:rsidRDefault="00007DD6" w:rsidP="00007DD6">
      <w:pPr>
        <w:pStyle w:val="BodyText"/>
      </w:pPr>
    </w:p>
    <w:p w14:paraId="6DE2853F" w14:textId="77777777" w:rsidR="00007DD6" w:rsidRPr="00007DD6" w:rsidRDefault="00007DD6" w:rsidP="00007DD6">
      <w:pPr>
        <w:pStyle w:val="Heading2"/>
        <w:numPr>
          <w:ilvl w:val="0"/>
          <w:numId w:val="4"/>
        </w:numPr>
        <w:tabs>
          <w:tab w:val="left" w:pos="501"/>
        </w:tabs>
        <w:ind w:left="360" w:hanging="360"/>
      </w:pPr>
      <w:r w:rsidRPr="00007DD6">
        <w:t>METODE</w:t>
      </w:r>
      <w:r w:rsidRPr="00007DD6">
        <w:rPr>
          <w:spacing w:val="-5"/>
        </w:rPr>
        <w:t xml:space="preserve"> </w:t>
      </w:r>
      <w:r w:rsidRPr="00007DD6">
        <w:rPr>
          <w:spacing w:val="-2"/>
        </w:rPr>
        <w:t>PENELITIAN</w:t>
      </w:r>
    </w:p>
    <w:p w14:paraId="4FD1DD24" w14:textId="277F9A3C" w:rsidR="00007DD6" w:rsidRPr="00007DD6" w:rsidRDefault="00007DD6" w:rsidP="00007DD6">
      <w:pPr>
        <w:pStyle w:val="BodyText"/>
      </w:pPr>
      <w:r w:rsidRPr="00007DD6">
        <w:t>Penelitian ini menggunakan pendekatan kuantitatif dengan metode data mining, khususnya teknik analisis asosiasi. Metode ini digunakan untuk menemukan pola keterkaitan antaritem dalam data transaksi</w:t>
      </w:r>
      <w:r w:rsidRPr="00007DD6">
        <w:rPr>
          <w:spacing w:val="-2"/>
        </w:rPr>
        <w:t xml:space="preserve"> </w:t>
      </w:r>
      <w:r w:rsidRPr="00007DD6">
        <w:t>pembelian</w:t>
      </w:r>
      <w:r w:rsidRPr="00007DD6">
        <w:rPr>
          <w:spacing w:val="-3"/>
        </w:rPr>
        <w:t xml:space="preserve"> </w:t>
      </w:r>
      <w:r w:rsidRPr="00007DD6">
        <w:t>pada</w:t>
      </w:r>
      <w:r w:rsidRPr="00007DD6">
        <w:rPr>
          <w:spacing w:val="-3"/>
        </w:rPr>
        <w:t xml:space="preserve"> </w:t>
      </w:r>
      <w:r w:rsidRPr="00007DD6">
        <w:t>toko</w:t>
      </w:r>
      <w:r w:rsidRPr="00007DD6">
        <w:rPr>
          <w:spacing w:val="-2"/>
        </w:rPr>
        <w:t xml:space="preserve"> </w:t>
      </w:r>
      <w:r w:rsidRPr="00007DD6">
        <w:t>buku.</w:t>
      </w:r>
      <w:r w:rsidRPr="00007DD6">
        <w:rPr>
          <w:spacing w:val="-1"/>
        </w:rPr>
        <w:t xml:space="preserve"> </w:t>
      </w:r>
      <w:r w:rsidRPr="00007DD6">
        <w:t>Pendekatan</w:t>
      </w:r>
      <w:r w:rsidRPr="00007DD6">
        <w:rPr>
          <w:spacing w:val="-3"/>
        </w:rPr>
        <w:t xml:space="preserve"> </w:t>
      </w:r>
      <w:r w:rsidRPr="00007DD6">
        <w:t>asosiasi</w:t>
      </w:r>
      <w:r w:rsidRPr="00007DD6">
        <w:rPr>
          <w:spacing w:val="-2"/>
        </w:rPr>
        <w:t xml:space="preserve"> </w:t>
      </w:r>
      <w:r w:rsidRPr="00007DD6">
        <w:t>cocok</w:t>
      </w:r>
      <w:r w:rsidRPr="00007DD6">
        <w:rPr>
          <w:spacing w:val="-3"/>
        </w:rPr>
        <w:t xml:space="preserve"> </w:t>
      </w:r>
      <w:r w:rsidRPr="00007DD6">
        <w:t>diterapkan</w:t>
      </w:r>
      <w:r w:rsidRPr="00007DD6">
        <w:rPr>
          <w:spacing w:val="-3"/>
        </w:rPr>
        <w:t xml:space="preserve"> </w:t>
      </w:r>
      <w:r w:rsidRPr="00007DD6">
        <w:t>karena</w:t>
      </w:r>
      <w:r w:rsidRPr="00007DD6">
        <w:rPr>
          <w:spacing w:val="-3"/>
        </w:rPr>
        <w:t xml:space="preserve"> </w:t>
      </w:r>
      <w:r w:rsidRPr="00007DD6">
        <w:t>data</w:t>
      </w:r>
      <w:r w:rsidRPr="00007DD6">
        <w:rPr>
          <w:spacing w:val="-3"/>
        </w:rPr>
        <w:t xml:space="preserve"> </w:t>
      </w:r>
      <w:r w:rsidRPr="00007DD6">
        <w:t>yang</w:t>
      </w:r>
      <w:r w:rsidRPr="00007DD6">
        <w:rPr>
          <w:spacing w:val="-3"/>
        </w:rPr>
        <w:t xml:space="preserve"> </w:t>
      </w:r>
      <w:r w:rsidRPr="00007DD6">
        <w:t>digunakan berbentuk itemset, yaitu daftar barang yang muncul dalam satu transaksi. Dan jenis penelitian ini bersifat deskriptif, karena bertujuan menggambarkan pola hubungan antar produk sekaligus menganalisis aturan asosiasi yang terbentuk. Penelitian ini tidak hanya mendeskripsikan isi data transaksi,</w:t>
      </w:r>
      <w:r w:rsidRPr="00007DD6">
        <w:rPr>
          <w:spacing w:val="31"/>
        </w:rPr>
        <w:t xml:space="preserve"> </w:t>
      </w:r>
      <w:r w:rsidRPr="00007DD6">
        <w:t>tetapi</w:t>
      </w:r>
      <w:r w:rsidRPr="00007DD6">
        <w:rPr>
          <w:spacing w:val="32"/>
        </w:rPr>
        <w:t xml:space="preserve"> </w:t>
      </w:r>
      <w:r w:rsidRPr="00007DD6">
        <w:t>juga</w:t>
      </w:r>
      <w:r w:rsidRPr="00007DD6">
        <w:rPr>
          <w:spacing w:val="27"/>
        </w:rPr>
        <w:t xml:space="preserve"> </w:t>
      </w:r>
      <w:r w:rsidRPr="00007DD6">
        <w:t>mengungkap</w:t>
      </w:r>
      <w:r w:rsidRPr="00007DD6">
        <w:rPr>
          <w:spacing w:val="31"/>
        </w:rPr>
        <w:t xml:space="preserve"> </w:t>
      </w:r>
      <w:r w:rsidRPr="00007DD6">
        <w:t>keterkaitan</w:t>
      </w:r>
      <w:r w:rsidRPr="00007DD6">
        <w:rPr>
          <w:spacing w:val="27"/>
        </w:rPr>
        <w:t xml:space="preserve"> </w:t>
      </w:r>
      <w:r w:rsidRPr="00007DD6">
        <w:t>yang</w:t>
      </w:r>
      <w:r w:rsidRPr="00007DD6">
        <w:rPr>
          <w:spacing w:val="36"/>
        </w:rPr>
        <w:t xml:space="preserve"> </w:t>
      </w:r>
      <w:r w:rsidRPr="00007DD6">
        <w:t>tersembunyi</w:t>
      </w:r>
      <w:r w:rsidRPr="00007DD6">
        <w:rPr>
          <w:spacing w:val="32"/>
        </w:rPr>
        <w:t xml:space="preserve"> </w:t>
      </w:r>
      <w:r w:rsidRPr="00007DD6">
        <w:t>didalamnya.</w:t>
      </w:r>
      <w:r w:rsidRPr="00007DD6">
        <w:rPr>
          <w:spacing w:val="29"/>
        </w:rPr>
        <w:t xml:space="preserve"> </w:t>
      </w:r>
      <w:r w:rsidRPr="00007DD6">
        <w:t>Sedangkan</w:t>
      </w:r>
      <w:r w:rsidRPr="00007DD6">
        <w:rPr>
          <w:spacing w:val="34"/>
        </w:rPr>
        <w:t xml:space="preserve"> </w:t>
      </w:r>
      <w:r w:rsidRPr="00007DD6">
        <w:t>Data</w:t>
      </w:r>
      <w:r w:rsidRPr="00007DD6">
        <w:rPr>
          <w:spacing w:val="27"/>
        </w:rPr>
        <w:t xml:space="preserve"> </w:t>
      </w:r>
      <w:r w:rsidRPr="00007DD6">
        <w:rPr>
          <w:spacing w:val="-4"/>
        </w:rPr>
        <w:t>yang</w:t>
      </w:r>
      <w:r>
        <w:t xml:space="preserve"> </w:t>
      </w:r>
      <w:r w:rsidRPr="00007DD6">
        <w:t>digunakan adalah data sekunder berupa</w:t>
      </w:r>
      <w:r w:rsidRPr="00007DD6">
        <w:rPr>
          <w:spacing w:val="-2"/>
        </w:rPr>
        <w:t xml:space="preserve"> </w:t>
      </w:r>
      <w:r w:rsidRPr="00007DD6">
        <w:t>file transaksi penjualan toko buku</w:t>
      </w:r>
      <w:r w:rsidRPr="00007DD6">
        <w:rPr>
          <w:spacing w:val="-2"/>
        </w:rPr>
        <w:t xml:space="preserve"> </w:t>
      </w:r>
      <w:r w:rsidRPr="00007DD6">
        <w:t>dalam</w:t>
      </w:r>
      <w:r w:rsidRPr="00007DD6">
        <w:rPr>
          <w:spacing w:val="-2"/>
        </w:rPr>
        <w:t xml:space="preserve"> </w:t>
      </w:r>
      <w:r w:rsidRPr="00007DD6">
        <w:t>format</w:t>
      </w:r>
      <w:r w:rsidRPr="00007DD6">
        <w:rPr>
          <w:spacing w:val="-2"/>
        </w:rPr>
        <w:t xml:space="preserve"> </w:t>
      </w:r>
      <w:r w:rsidRPr="00007DD6">
        <w:t>Excel. Dataset berisi informasi ID transaksi, jumlah item, dan daftar item yang dibeli pada setiap transaksi. Item yang tercantum meliputi alat tulis, buku anak-anak, buku sejarah, buku biografi, buku fiksi, novel, majalah, dan aksesoris buku. Analisis data yang digunakan</w:t>
      </w:r>
      <w:r w:rsidRPr="00007DD6">
        <w:rPr>
          <w:spacing w:val="-7"/>
        </w:rPr>
        <w:t xml:space="preserve"> </w:t>
      </w:r>
      <w:r w:rsidRPr="00007DD6">
        <w:t>adalah analisis asosiasi dengan ukuran utama berupa support, confidence.</w:t>
      </w:r>
      <w:r w:rsidRPr="00007DD6">
        <w:rPr>
          <w:spacing w:val="-1"/>
        </w:rPr>
        <w:t xml:space="preserve"> </w:t>
      </w:r>
      <w:r w:rsidRPr="00007DD6">
        <w:t>Support</w:t>
      </w:r>
      <w:r w:rsidRPr="00007DD6">
        <w:rPr>
          <w:spacing w:val="-6"/>
        </w:rPr>
        <w:t xml:space="preserve"> </w:t>
      </w:r>
      <w:r w:rsidRPr="00007DD6">
        <w:t>menunjukkan</w:t>
      </w:r>
      <w:r w:rsidRPr="00007DD6">
        <w:rPr>
          <w:spacing w:val="-3"/>
        </w:rPr>
        <w:t xml:space="preserve"> </w:t>
      </w:r>
      <w:r w:rsidRPr="00007DD6">
        <w:t>frekuensi</w:t>
      </w:r>
      <w:r w:rsidRPr="00007DD6">
        <w:rPr>
          <w:spacing w:val="-2"/>
        </w:rPr>
        <w:t xml:space="preserve"> </w:t>
      </w:r>
      <w:r w:rsidRPr="00007DD6">
        <w:t>kemunculan</w:t>
      </w:r>
      <w:r w:rsidRPr="00007DD6">
        <w:rPr>
          <w:spacing w:val="-3"/>
        </w:rPr>
        <w:t xml:space="preserve"> </w:t>
      </w:r>
      <w:r w:rsidRPr="00007DD6">
        <w:t>suatu</w:t>
      </w:r>
      <w:r w:rsidRPr="00007DD6">
        <w:rPr>
          <w:spacing w:val="-2"/>
        </w:rPr>
        <w:t xml:space="preserve"> </w:t>
      </w:r>
      <w:r w:rsidRPr="00007DD6">
        <w:t>item</w:t>
      </w:r>
      <w:r w:rsidRPr="00007DD6">
        <w:rPr>
          <w:spacing w:val="-2"/>
        </w:rPr>
        <w:t xml:space="preserve"> </w:t>
      </w:r>
      <w:r w:rsidRPr="00007DD6">
        <w:t>atu</w:t>
      </w:r>
      <w:r w:rsidRPr="00007DD6">
        <w:rPr>
          <w:spacing w:val="-2"/>
        </w:rPr>
        <w:t xml:space="preserve"> </w:t>
      </w:r>
      <w:r w:rsidRPr="00007DD6">
        <w:t>kombinasi</w:t>
      </w:r>
      <w:r w:rsidRPr="00007DD6">
        <w:rPr>
          <w:spacing w:val="-2"/>
        </w:rPr>
        <w:t xml:space="preserve"> </w:t>
      </w:r>
      <w:r w:rsidRPr="00007DD6">
        <w:t>item</w:t>
      </w:r>
      <w:r w:rsidRPr="00007DD6">
        <w:rPr>
          <w:spacing w:val="-2"/>
        </w:rPr>
        <w:t xml:space="preserve"> </w:t>
      </w:r>
      <w:r w:rsidRPr="00007DD6">
        <w:t>dalam seluruh transaksi. Confidence menunjukkan</w:t>
      </w:r>
      <w:r w:rsidRPr="00007DD6">
        <w:rPr>
          <w:spacing w:val="-3"/>
        </w:rPr>
        <w:t xml:space="preserve"> </w:t>
      </w:r>
      <w:r w:rsidRPr="00007DD6">
        <w:t>peluang kemunculan item</w:t>
      </w:r>
      <w:r w:rsidRPr="00007DD6">
        <w:rPr>
          <w:spacing w:val="-2"/>
        </w:rPr>
        <w:t xml:space="preserve"> </w:t>
      </w:r>
      <w:r w:rsidRPr="00007DD6">
        <w:t>kedua jika</w:t>
      </w:r>
      <w:r w:rsidRPr="00007DD6">
        <w:rPr>
          <w:spacing w:val="-3"/>
        </w:rPr>
        <w:t xml:space="preserve"> </w:t>
      </w:r>
      <w:r w:rsidRPr="00007DD6">
        <w:t>item</w:t>
      </w:r>
      <w:r w:rsidRPr="00007DD6">
        <w:rPr>
          <w:spacing w:val="-2"/>
        </w:rPr>
        <w:t xml:space="preserve"> </w:t>
      </w:r>
      <w:r w:rsidRPr="00007DD6">
        <w:t>pertama muncul terlebih dahulu. Alur proses kerja algoritma asosiasi digambarkan pada gambar 1.</w:t>
      </w:r>
    </w:p>
    <w:p w14:paraId="411D818C" w14:textId="7E4AFB7D" w:rsidR="00007DD6" w:rsidRDefault="00C45595" w:rsidP="00C45595">
      <w:pPr>
        <w:pStyle w:val="BodyText"/>
        <w:jc w:val="center"/>
      </w:pPr>
      <w:r w:rsidRPr="00C45595">
        <w:rPr>
          <w:noProof/>
        </w:rPr>
        <w:lastRenderedPageBreak/>
        <w:drawing>
          <wp:inline distT="0" distB="0" distL="0" distR="0" wp14:anchorId="1D9EDCD4" wp14:editId="27AA39D6">
            <wp:extent cx="2013284" cy="3162358"/>
            <wp:effectExtent l="0" t="0" r="6350" b="0"/>
            <wp:docPr id="500818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818541" name=""/>
                    <pic:cNvPicPr/>
                  </pic:nvPicPr>
                  <pic:blipFill>
                    <a:blip r:embed="rId10"/>
                    <a:stretch>
                      <a:fillRect/>
                    </a:stretch>
                  </pic:blipFill>
                  <pic:spPr>
                    <a:xfrm>
                      <a:off x="0" y="0"/>
                      <a:ext cx="2036359" cy="3198603"/>
                    </a:xfrm>
                    <a:prstGeom prst="rect">
                      <a:avLst/>
                    </a:prstGeom>
                  </pic:spPr>
                </pic:pic>
              </a:graphicData>
            </a:graphic>
          </wp:inline>
        </w:drawing>
      </w:r>
    </w:p>
    <w:p w14:paraId="336B71CF" w14:textId="77777777" w:rsidR="00C45595" w:rsidRPr="00C45595" w:rsidRDefault="00C45595" w:rsidP="00C45595">
      <w:pPr>
        <w:jc w:val="center"/>
        <w:rPr>
          <w:sz w:val="20"/>
          <w:szCs w:val="20"/>
        </w:rPr>
      </w:pPr>
      <w:r w:rsidRPr="00C45595">
        <w:rPr>
          <w:sz w:val="20"/>
          <w:szCs w:val="20"/>
        </w:rPr>
        <w:t>Gambar 1. Alur proses Algoritma Asosiasi</w:t>
      </w:r>
    </w:p>
    <w:p w14:paraId="3D930BB1" w14:textId="77777777" w:rsidR="00C45595" w:rsidRDefault="00C45595" w:rsidP="00C45595">
      <w:pPr>
        <w:pStyle w:val="BodyText"/>
        <w:jc w:val="center"/>
      </w:pPr>
    </w:p>
    <w:p w14:paraId="204AD9F5" w14:textId="7C31E0B3" w:rsidR="00007DD6" w:rsidRDefault="00007DD6" w:rsidP="00C45595">
      <w:pPr>
        <w:pStyle w:val="BodyText"/>
      </w:pPr>
      <w:r w:rsidRPr="00007DD6">
        <w:t>Gambar 1 menunjukkan alur kerja algoritma asosiasi yang diawali dengan pengolahan data, dilanjutkan dengan pencarian kombinasi item yang sering muncul bersama (frequent itemset) menggunakan algoritma seperti FP-Growth atau Apriori. Hasilnya berupa aturan asosiasi yang menunjukkan pola keterkaitan antar item dan dapat dimanfaatkan untuk mendukung pengambilan keputusan, seperti strategi promosi dan rekomendasi produk.</w:t>
      </w:r>
    </w:p>
    <w:p w14:paraId="6A224255" w14:textId="77777777" w:rsidR="00007DD6" w:rsidRPr="00007DD6" w:rsidRDefault="00007DD6" w:rsidP="00007DD6">
      <w:pPr>
        <w:pStyle w:val="BodyText"/>
      </w:pPr>
    </w:p>
    <w:p w14:paraId="72985030" w14:textId="77777777" w:rsidR="00007DD6" w:rsidRPr="00007DD6" w:rsidRDefault="00007DD6" w:rsidP="00007DD6">
      <w:pPr>
        <w:pStyle w:val="Heading2"/>
        <w:numPr>
          <w:ilvl w:val="1"/>
          <w:numId w:val="4"/>
        </w:numPr>
        <w:tabs>
          <w:tab w:val="left" w:pos="500"/>
        </w:tabs>
        <w:ind w:left="359" w:hanging="359"/>
      </w:pPr>
      <w:r w:rsidRPr="00007DD6">
        <w:t>Pengumpulan</w:t>
      </w:r>
      <w:r w:rsidRPr="00007DD6">
        <w:rPr>
          <w:spacing w:val="-1"/>
        </w:rPr>
        <w:t xml:space="preserve"> </w:t>
      </w:r>
      <w:r w:rsidRPr="00007DD6">
        <w:rPr>
          <w:spacing w:val="-4"/>
        </w:rPr>
        <w:t>Data</w:t>
      </w:r>
    </w:p>
    <w:p w14:paraId="58492684" w14:textId="77777777" w:rsidR="00007DD6" w:rsidRPr="00007DD6" w:rsidRDefault="00007DD6" w:rsidP="00007DD6">
      <w:pPr>
        <w:pStyle w:val="BodyText"/>
      </w:pPr>
      <w:r w:rsidRPr="00007DD6">
        <w:t xml:space="preserve">Data merupakan kumpulan fakta atau informasi yang dikumpulkan dengan tujuan untuk dianalisis dan mendukung suatu penelitian atau pendapat. Data bersumber dari dataset publik berjudul </w:t>
      </w:r>
      <w:r w:rsidRPr="00007DD6">
        <w:rPr>
          <w:i/>
        </w:rPr>
        <w:t xml:space="preserve">Penjualan Toko Buku </w:t>
      </w:r>
      <w:r w:rsidRPr="00007DD6">
        <w:t>yang diunduh melalui platform Kaggle. Dataset tersebut terdiri dari 2.470 catatan transaksi pada penjualan produk Toko Buku. Setiap transaksi memuat sejumlah atribut penting, antara lain: ID Pelanggan, Jenis item yang dibeli, Jumlah barang</w:t>
      </w:r>
      <w:r w:rsidRPr="00007DD6">
        <w:rPr>
          <w:spacing w:val="-2"/>
        </w:rPr>
        <w:t xml:space="preserve"> </w:t>
      </w:r>
      <w:r w:rsidRPr="00007DD6">
        <w:t>yang dibeli, tanggal pembelian, nama customer, dan total harga barang yang dibeli.</w:t>
      </w:r>
    </w:p>
    <w:p w14:paraId="7A9C4E16" w14:textId="77777777" w:rsidR="00007DD6" w:rsidRPr="00007DD6" w:rsidRDefault="00007DD6" w:rsidP="00007DD6">
      <w:pPr>
        <w:pStyle w:val="BodyText"/>
      </w:pPr>
    </w:p>
    <w:p w14:paraId="596CA44B" w14:textId="77777777" w:rsidR="00007DD6" w:rsidRPr="00007DD6" w:rsidRDefault="00007DD6" w:rsidP="00007DD6">
      <w:pPr>
        <w:pStyle w:val="Heading2"/>
        <w:numPr>
          <w:ilvl w:val="1"/>
          <w:numId w:val="4"/>
        </w:numPr>
        <w:tabs>
          <w:tab w:val="left" w:pos="500"/>
        </w:tabs>
        <w:ind w:left="359" w:hanging="359"/>
      </w:pPr>
      <w:r w:rsidRPr="00007DD6">
        <w:t>Preprocessing</w:t>
      </w:r>
      <w:r w:rsidRPr="00007DD6">
        <w:rPr>
          <w:spacing w:val="-4"/>
        </w:rPr>
        <w:t xml:space="preserve"> Data</w:t>
      </w:r>
    </w:p>
    <w:p w14:paraId="37E7A64A" w14:textId="77777777" w:rsidR="00007DD6" w:rsidRDefault="00007DD6" w:rsidP="00007DD6">
      <w:pPr>
        <w:pStyle w:val="BodyText"/>
      </w:pPr>
      <w:r w:rsidRPr="00007DD6">
        <w:t>Preprocessing Data atau data cleaning adalah proses membersihkan data dari data yang tidak relevan. Data yang tidak relevan dibuang, seperti data yang terduplikasi, typo, atau kosong.[4]</w:t>
      </w:r>
    </w:p>
    <w:p w14:paraId="654B7EEA" w14:textId="77777777" w:rsidR="00007DD6" w:rsidRPr="00007DD6" w:rsidRDefault="00007DD6" w:rsidP="00007DD6">
      <w:pPr>
        <w:pStyle w:val="BodyText"/>
      </w:pPr>
    </w:p>
    <w:p w14:paraId="5A6CC17B" w14:textId="77777777" w:rsidR="00007DD6" w:rsidRPr="00007DD6" w:rsidRDefault="00007DD6" w:rsidP="00007DD6">
      <w:pPr>
        <w:pStyle w:val="Heading2"/>
        <w:numPr>
          <w:ilvl w:val="2"/>
          <w:numId w:val="4"/>
        </w:numPr>
        <w:tabs>
          <w:tab w:val="left" w:pos="861"/>
        </w:tabs>
        <w:ind w:left="292" w:hanging="292"/>
      </w:pPr>
      <w:r w:rsidRPr="00007DD6">
        <w:t>Pengumpulan</w:t>
      </w:r>
      <w:r w:rsidRPr="00007DD6">
        <w:rPr>
          <w:spacing w:val="-3"/>
        </w:rPr>
        <w:t xml:space="preserve"> </w:t>
      </w:r>
      <w:r w:rsidRPr="00007DD6">
        <w:rPr>
          <w:spacing w:val="-4"/>
        </w:rPr>
        <w:t>data</w:t>
      </w:r>
    </w:p>
    <w:p w14:paraId="19478179" w14:textId="77777777" w:rsidR="00007DD6" w:rsidRDefault="00007DD6" w:rsidP="00007DD6">
      <w:pPr>
        <w:pStyle w:val="BodyText"/>
      </w:pPr>
      <w:r w:rsidRPr="00007DD6">
        <w:t>Tahap</w:t>
      </w:r>
      <w:r w:rsidRPr="00007DD6">
        <w:rPr>
          <w:spacing w:val="-3"/>
        </w:rPr>
        <w:t xml:space="preserve"> </w:t>
      </w:r>
      <w:r w:rsidRPr="00007DD6">
        <w:t>pertama</w:t>
      </w:r>
      <w:r w:rsidRPr="00007DD6">
        <w:rPr>
          <w:spacing w:val="-3"/>
        </w:rPr>
        <w:t xml:space="preserve"> </w:t>
      </w:r>
      <w:r w:rsidRPr="00007DD6">
        <w:t>adalah</w:t>
      </w:r>
      <w:r w:rsidRPr="00007DD6">
        <w:rPr>
          <w:spacing w:val="-3"/>
        </w:rPr>
        <w:t xml:space="preserve"> </w:t>
      </w:r>
      <w:r w:rsidRPr="00007DD6">
        <w:t>mengumpulkan</w:t>
      </w:r>
      <w:r w:rsidRPr="00007DD6">
        <w:rPr>
          <w:spacing w:val="-3"/>
        </w:rPr>
        <w:t xml:space="preserve"> </w:t>
      </w:r>
      <w:r w:rsidRPr="00007DD6">
        <w:t>data</w:t>
      </w:r>
      <w:r w:rsidRPr="00007DD6">
        <w:rPr>
          <w:spacing w:val="-6"/>
        </w:rPr>
        <w:t xml:space="preserve"> </w:t>
      </w:r>
      <w:r w:rsidRPr="00007DD6">
        <w:t>transaksi</w:t>
      </w:r>
      <w:r w:rsidRPr="00007DD6">
        <w:rPr>
          <w:spacing w:val="-2"/>
        </w:rPr>
        <w:t xml:space="preserve"> </w:t>
      </w:r>
      <w:r w:rsidRPr="00007DD6">
        <w:t>penjualan</w:t>
      </w:r>
      <w:r w:rsidRPr="00007DD6">
        <w:rPr>
          <w:spacing w:val="-3"/>
        </w:rPr>
        <w:t xml:space="preserve"> </w:t>
      </w:r>
      <w:r w:rsidRPr="00007DD6">
        <w:t>dari</w:t>
      </w:r>
      <w:r w:rsidRPr="00007DD6">
        <w:rPr>
          <w:spacing w:val="-2"/>
        </w:rPr>
        <w:t xml:space="preserve"> </w:t>
      </w:r>
      <w:r w:rsidRPr="00007DD6">
        <w:t>toko</w:t>
      </w:r>
      <w:r w:rsidRPr="00007DD6">
        <w:rPr>
          <w:spacing w:val="-5"/>
        </w:rPr>
        <w:t xml:space="preserve"> </w:t>
      </w:r>
      <w:r w:rsidRPr="00007DD6">
        <w:t>buku.</w:t>
      </w:r>
      <w:r w:rsidRPr="00007DD6">
        <w:rPr>
          <w:spacing w:val="-5"/>
        </w:rPr>
        <w:t xml:space="preserve"> </w:t>
      </w:r>
      <w:r w:rsidRPr="00007DD6">
        <w:t>Data</w:t>
      </w:r>
      <w:r w:rsidRPr="00007DD6">
        <w:rPr>
          <w:spacing w:val="-3"/>
        </w:rPr>
        <w:t xml:space="preserve"> </w:t>
      </w:r>
      <w:r w:rsidRPr="00007DD6">
        <w:t xml:space="preserve">dapat diperoleh dari sistem kasir, database penjualan, atau laporan transaksi harian. Data yang digunakan dalam metode asosiasi adalah data transaksi yang menunjukkan produk apa saja yang dibeli dalam satu transaksi. Dalam penelitian berbasis </w:t>
      </w:r>
      <w:r w:rsidRPr="00007DD6">
        <w:rPr>
          <w:i/>
        </w:rPr>
        <w:t>association rule mining</w:t>
      </w:r>
      <w:r w:rsidRPr="00007DD6">
        <w:t>, setiap baris data merepresentasikan satu transaksi, sedangkan item di dalamnya menunjukkan produk yang dibeli secara bersamaan. Proses pengumpulan data ini menjadi penting karena kualitas hasil analisis sangat ditentukan oleh kelengkapan dan ketepatan data transaksi yang dikumpulkan.[2]</w:t>
      </w:r>
    </w:p>
    <w:p w14:paraId="23B19D85" w14:textId="77777777" w:rsidR="00007DD6" w:rsidRPr="00007DD6" w:rsidRDefault="00007DD6" w:rsidP="00007DD6">
      <w:pPr>
        <w:pStyle w:val="BodyText"/>
      </w:pPr>
    </w:p>
    <w:p w14:paraId="673EC71C" w14:textId="77777777" w:rsidR="00007DD6" w:rsidRPr="00007DD6" w:rsidRDefault="00007DD6" w:rsidP="00007DD6">
      <w:pPr>
        <w:pStyle w:val="Heading2"/>
        <w:numPr>
          <w:ilvl w:val="2"/>
          <w:numId w:val="4"/>
        </w:numPr>
        <w:tabs>
          <w:tab w:val="left" w:pos="860"/>
        </w:tabs>
        <w:ind w:left="292" w:hanging="292"/>
      </w:pPr>
      <w:r w:rsidRPr="00007DD6">
        <w:t>Pembersihan</w:t>
      </w:r>
      <w:r w:rsidRPr="00007DD6">
        <w:rPr>
          <w:spacing w:val="1"/>
        </w:rPr>
        <w:t xml:space="preserve"> </w:t>
      </w:r>
      <w:r w:rsidRPr="00007DD6">
        <w:t>Data</w:t>
      </w:r>
      <w:r w:rsidRPr="00007DD6">
        <w:rPr>
          <w:spacing w:val="-3"/>
        </w:rPr>
        <w:t xml:space="preserve"> </w:t>
      </w:r>
      <w:r w:rsidRPr="00007DD6">
        <w:t>(Data</w:t>
      </w:r>
      <w:r w:rsidRPr="00007DD6">
        <w:rPr>
          <w:spacing w:val="-3"/>
        </w:rPr>
        <w:t xml:space="preserve"> </w:t>
      </w:r>
      <w:r w:rsidRPr="00007DD6">
        <w:rPr>
          <w:spacing w:val="-2"/>
        </w:rPr>
        <w:t>Cleaning)</w:t>
      </w:r>
    </w:p>
    <w:p w14:paraId="6E697A4D" w14:textId="77777777" w:rsidR="00007DD6" w:rsidRDefault="00007DD6" w:rsidP="00007DD6">
      <w:pPr>
        <w:pStyle w:val="BodyText"/>
      </w:pPr>
      <w:r w:rsidRPr="00007DD6">
        <w:t>Setelah data terkumpul, Langkah berikutnya adalah membersihkan data dari berbagai kesalahan yang dapat memengaruhi analisis. Serta menghapus data transaksi yang tercatat lebih dari satu kali dan memperbaiki kesalahan penulisan nama produk.</w:t>
      </w:r>
    </w:p>
    <w:p w14:paraId="1C7EEEEC" w14:textId="77777777" w:rsidR="00007DD6" w:rsidRPr="00007DD6" w:rsidRDefault="00007DD6" w:rsidP="00007DD6">
      <w:pPr>
        <w:pStyle w:val="BodyText"/>
      </w:pPr>
    </w:p>
    <w:p w14:paraId="5F85C2D9" w14:textId="77777777" w:rsidR="00007DD6" w:rsidRPr="00007DD6" w:rsidRDefault="00007DD6" w:rsidP="00007DD6">
      <w:pPr>
        <w:pStyle w:val="Heading2"/>
        <w:numPr>
          <w:ilvl w:val="2"/>
          <w:numId w:val="4"/>
        </w:numPr>
        <w:tabs>
          <w:tab w:val="left" w:pos="860"/>
        </w:tabs>
        <w:ind w:left="292" w:hanging="292"/>
      </w:pPr>
      <w:r w:rsidRPr="00007DD6">
        <w:t>Seleksi</w:t>
      </w:r>
      <w:r w:rsidRPr="00007DD6">
        <w:rPr>
          <w:spacing w:val="-3"/>
        </w:rPr>
        <w:t xml:space="preserve"> </w:t>
      </w:r>
      <w:r w:rsidRPr="00007DD6">
        <w:t>Data</w:t>
      </w:r>
      <w:r w:rsidRPr="00007DD6">
        <w:rPr>
          <w:spacing w:val="-1"/>
        </w:rPr>
        <w:t xml:space="preserve"> </w:t>
      </w:r>
      <w:r w:rsidRPr="00007DD6">
        <w:t xml:space="preserve">(Data </w:t>
      </w:r>
      <w:r w:rsidRPr="00007DD6">
        <w:rPr>
          <w:spacing w:val="-2"/>
        </w:rPr>
        <w:t>Selction)</w:t>
      </w:r>
    </w:p>
    <w:p w14:paraId="2990E7CF" w14:textId="77777777" w:rsidR="00007DD6" w:rsidRDefault="00007DD6" w:rsidP="00007DD6">
      <w:pPr>
        <w:pStyle w:val="BodyText"/>
      </w:pPr>
      <w:r w:rsidRPr="00007DD6">
        <w:t xml:space="preserve">Pada tahap ini dilakukan pemilihan atribut yang relevan dengan tujuan penelitian, atribut yang sering digunakan seperti ID transaksi dan Nama produk untuk mengurangi data yang tidak diperlukan sehingga proses analisis menjadi lebih cepat dan efisien. Dalam penelitian transaksi penjualan, penggunaan atribut yang tepat akan memudahkan pembentukan itemset dan mempercepat proses pencarian pola pembelian. </w:t>
      </w:r>
      <w:r w:rsidRPr="00007DD6">
        <w:lastRenderedPageBreak/>
        <w:t>Dengan demikian, hasil analisis menjadi lebih terarah karena hanya data yang benar-benar dibutuhkan yang dipertahankan.[5]</w:t>
      </w:r>
    </w:p>
    <w:p w14:paraId="49808579" w14:textId="77777777" w:rsidR="00007DD6" w:rsidRPr="00007DD6" w:rsidRDefault="00007DD6" w:rsidP="00007DD6">
      <w:pPr>
        <w:pStyle w:val="BodyText"/>
      </w:pPr>
    </w:p>
    <w:p w14:paraId="3719B609" w14:textId="77777777" w:rsidR="00007DD6" w:rsidRPr="00007DD6" w:rsidRDefault="00007DD6" w:rsidP="00007DD6">
      <w:pPr>
        <w:pStyle w:val="Heading2"/>
        <w:numPr>
          <w:ilvl w:val="2"/>
          <w:numId w:val="4"/>
        </w:numPr>
        <w:tabs>
          <w:tab w:val="left" w:pos="860"/>
        </w:tabs>
        <w:ind w:left="292" w:hanging="292"/>
      </w:pPr>
      <w:r w:rsidRPr="00007DD6">
        <w:t>Transformasi</w:t>
      </w:r>
      <w:r w:rsidRPr="00007DD6">
        <w:rPr>
          <w:spacing w:val="-1"/>
        </w:rPr>
        <w:t xml:space="preserve"> </w:t>
      </w:r>
      <w:r w:rsidRPr="00007DD6">
        <w:t>Data</w:t>
      </w:r>
      <w:r w:rsidRPr="00007DD6">
        <w:rPr>
          <w:spacing w:val="-1"/>
        </w:rPr>
        <w:t xml:space="preserve"> </w:t>
      </w:r>
      <w:r w:rsidRPr="00007DD6">
        <w:t xml:space="preserve">Data </w:t>
      </w:r>
      <w:r w:rsidRPr="00007DD6">
        <w:rPr>
          <w:spacing w:val="-2"/>
        </w:rPr>
        <w:t>Transformation)</w:t>
      </w:r>
    </w:p>
    <w:p w14:paraId="706935D5" w14:textId="77777777" w:rsidR="00007DD6" w:rsidRDefault="00007DD6" w:rsidP="00007DD6">
      <w:pPr>
        <w:pStyle w:val="BodyText"/>
      </w:pPr>
      <w:r w:rsidRPr="00007DD6">
        <w:t>Data transaksi yang masih berbentuk daftar produk belum dapat diproses langsung oleh algoritma apriori. Oleh karena itu, data perlu diubah kedalam bentuk tabular biner atau one-hot encoding untuk menghitung frekuensi kemunculan item dan kombinasi item berdasarkan data biner tersebut.</w:t>
      </w:r>
    </w:p>
    <w:p w14:paraId="625D790E" w14:textId="77777777" w:rsidR="00007DD6" w:rsidRPr="00007DD6" w:rsidRDefault="00007DD6" w:rsidP="00007DD6">
      <w:pPr>
        <w:pStyle w:val="BodyText"/>
      </w:pPr>
    </w:p>
    <w:p w14:paraId="0F431FEC" w14:textId="77777777" w:rsidR="00007DD6" w:rsidRPr="00007DD6" w:rsidRDefault="00007DD6" w:rsidP="00007DD6">
      <w:pPr>
        <w:pStyle w:val="Heading2"/>
        <w:numPr>
          <w:ilvl w:val="2"/>
          <w:numId w:val="4"/>
        </w:numPr>
        <w:tabs>
          <w:tab w:val="left" w:pos="860"/>
        </w:tabs>
        <w:ind w:left="292" w:hanging="292"/>
      </w:pPr>
      <w:r w:rsidRPr="00007DD6">
        <w:t>Reduksi Data</w:t>
      </w:r>
      <w:r w:rsidRPr="00007DD6">
        <w:rPr>
          <w:spacing w:val="-2"/>
        </w:rPr>
        <w:t xml:space="preserve"> </w:t>
      </w:r>
      <w:r w:rsidRPr="00007DD6">
        <w:t xml:space="preserve">(Data </w:t>
      </w:r>
      <w:r w:rsidRPr="00007DD6">
        <w:rPr>
          <w:spacing w:val="-2"/>
        </w:rPr>
        <w:t>Reduction)</w:t>
      </w:r>
    </w:p>
    <w:p w14:paraId="1D2C57CF" w14:textId="77777777" w:rsidR="00007DD6" w:rsidRDefault="00007DD6" w:rsidP="00007DD6">
      <w:pPr>
        <w:pStyle w:val="BodyText"/>
      </w:pPr>
      <w:r w:rsidRPr="00007DD6">
        <w:t>Jika jumlah transaksi sangata besar, data dapat disederhanakan dengan menghilangkan item yang sangat jarang muncul. Seperti, terdapat sebuah buku yang hanya terjual satu kali dari ribuan</w:t>
      </w:r>
      <w:r w:rsidRPr="00007DD6">
        <w:rPr>
          <w:spacing w:val="-3"/>
        </w:rPr>
        <w:t xml:space="preserve"> </w:t>
      </w:r>
      <w:r w:rsidRPr="00007DD6">
        <w:t>transaksi. Produk</w:t>
      </w:r>
      <w:r w:rsidRPr="00007DD6">
        <w:rPr>
          <w:spacing w:val="-6"/>
        </w:rPr>
        <w:t xml:space="preserve"> </w:t>
      </w:r>
      <w:r w:rsidRPr="00007DD6">
        <w:t>tersebut</w:t>
      </w:r>
      <w:r w:rsidRPr="00007DD6">
        <w:rPr>
          <w:spacing w:val="-2"/>
        </w:rPr>
        <w:t xml:space="preserve"> </w:t>
      </w:r>
      <w:r w:rsidRPr="00007DD6">
        <w:t>dapat</w:t>
      </w:r>
      <w:r w:rsidRPr="00007DD6">
        <w:rPr>
          <w:spacing w:val="-2"/>
        </w:rPr>
        <w:t xml:space="preserve"> </w:t>
      </w:r>
      <w:r w:rsidRPr="00007DD6">
        <w:t>dipertimbangkan</w:t>
      </w:r>
      <w:r w:rsidRPr="00007DD6">
        <w:rPr>
          <w:spacing w:val="-3"/>
        </w:rPr>
        <w:t xml:space="preserve"> </w:t>
      </w:r>
      <w:r w:rsidRPr="00007DD6">
        <w:t>untuk</w:t>
      </w:r>
      <w:r w:rsidRPr="00007DD6">
        <w:rPr>
          <w:spacing w:val="-2"/>
        </w:rPr>
        <w:t xml:space="preserve"> </w:t>
      </w:r>
      <w:r w:rsidRPr="00007DD6">
        <w:t>dihapus</w:t>
      </w:r>
      <w:r w:rsidRPr="00007DD6">
        <w:rPr>
          <w:spacing w:val="-5"/>
        </w:rPr>
        <w:t xml:space="preserve"> </w:t>
      </w:r>
      <w:r w:rsidRPr="00007DD6">
        <w:t>dari</w:t>
      </w:r>
      <w:r w:rsidRPr="00007DD6">
        <w:rPr>
          <w:spacing w:val="-2"/>
        </w:rPr>
        <w:t xml:space="preserve"> </w:t>
      </w:r>
      <w:r w:rsidRPr="00007DD6">
        <w:t>proses</w:t>
      </w:r>
      <w:r w:rsidRPr="00007DD6">
        <w:rPr>
          <w:spacing w:val="-4"/>
        </w:rPr>
        <w:t xml:space="preserve"> </w:t>
      </w:r>
      <w:r w:rsidRPr="00007DD6">
        <w:t>analisis</w:t>
      </w:r>
      <w:r w:rsidRPr="00007DD6">
        <w:rPr>
          <w:spacing w:val="-4"/>
        </w:rPr>
        <w:t xml:space="preserve"> </w:t>
      </w:r>
      <w:r w:rsidRPr="00007DD6">
        <w:t>karena tidak memberikan kontribusi yang signifikan terhadap pembentukan pola asosiasi guna untuk mengurangi ukuran data tanpa menghilamgkan informasi penting sehingga proses pemgolahan menjadi lebih cepat. Reduksi data juga bermanfaat untuk mempercepat proses komputasi dan mengurangi beban penyimpanan data, terutama ketika jumlah transaksi sangat besar. Dengan demikian, hasil analisis menjadi lebih optimal karena hanya data yang relevan yang</w:t>
      </w:r>
      <w:r w:rsidRPr="00007DD6">
        <w:rPr>
          <w:spacing w:val="40"/>
        </w:rPr>
        <w:t xml:space="preserve"> </w:t>
      </w:r>
      <w:r w:rsidRPr="00007DD6">
        <w:t>dipertahankan dalam proses pengolahan[6]</w:t>
      </w:r>
    </w:p>
    <w:p w14:paraId="2E936621" w14:textId="77777777" w:rsidR="00007DD6" w:rsidRPr="00007DD6" w:rsidRDefault="00007DD6" w:rsidP="00007DD6">
      <w:pPr>
        <w:pStyle w:val="BodyText"/>
      </w:pPr>
    </w:p>
    <w:p w14:paraId="49316715" w14:textId="77777777" w:rsidR="00007DD6" w:rsidRPr="00007DD6" w:rsidRDefault="00007DD6" w:rsidP="00007DD6">
      <w:pPr>
        <w:pStyle w:val="Heading2"/>
        <w:numPr>
          <w:ilvl w:val="2"/>
          <w:numId w:val="4"/>
        </w:numPr>
        <w:tabs>
          <w:tab w:val="left" w:pos="860"/>
        </w:tabs>
        <w:ind w:left="292" w:hanging="292"/>
      </w:pPr>
      <w:r w:rsidRPr="00007DD6">
        <w:t>Validasi</w:t>
      </w:r>
      <w:r w:rsidRPr="00007DD6">
        <w:rPr>
          <w:spacing w:val="1"/>
        </w:rPr>
        <w:t xml:space="preserve"> </w:t>
      </w:r>
      <w:r w:rsidRPr="00007DD6">
        <w:rPr>
          <w:spacing w:val="-4"/>
        </w:rPr>
        <w:t>Data</w:t>
      </w:r>
    </w:p>
    <w:p w14:paraId="074C6407" w14:textId="77777777" w:rsidR="00007DD6" w:rsidRDefault="00007DD6" w:rsidP="00007DD6">
      <w:pPr>
        <w:pStyle w:val="BodyText"/>
      </w:pPr>
      <w:r w:rsidRPr="00007DD6">
        <w:t>Setelah seluruh proses preprocessing selesai, dilakukan pemeriksaan ulang</w:t>
      </w:r>
      <w:r w:rsidRPr="00007DD6">
        <w:rPr>
          <w:spacing w:val="-1"/>
        </w:rPr>
        <w:t xml:space="preserve"> </w:t>
      </w:r>
      <w:r w:rsidRPr="00007DD6">
        <w:t>terhadap data. Validasi digunakan untuk memastikan bahwa data benar-benar siap digunakan dalam proses pembentukan aturan asosiasi.</w:t>
      </w:r>
    </w:p>
    <w:p w14:paraId="11FF7501" w14:textId="77777777" w:rsidR="00007DD6" w:rsidRPr="00007DD6" w:rsidRDefault="00007DD6" w:rsidP="00007DD6">
      <w:pPr>
        <w:pStyle w:val="BodyText"/>
      </w:pPr>
    </w:p>
    <w:p w14:paraId="18A61A64" w14:textId="77777777" w:rsidR="00007DD6" w:rsidRPr="00007DD6" w:rsidRDefault="00007DD6" w:rsidP="00007DD6">
      <w:pPr>
        <w:pStyle w:val="Heading2"/>
        <w:numPr>
          <w:ilvl w:val="2"/>
          <w:numId w:val="4"/>
        </w:numPr>
        <w:tabs>
          <w:tab w:val="left" w:pos="861"/>
        </w:tabs>
        <w:ind w:left="292" w:hanging="292"/>
      </w:pPr>
      <w:r w:rsidRPr="00007DD6">
        <w:t xml:space="preserve">Hasil </w:t>
      </w:r>
      <w:r w:rsidRPr="00007DD6">
        <w:rPr>
          <w:spacing w:val="-2"/>
        </w:rPr>
        <w:t>Preprocessing</w:t>
      </w:r>
    </w:p>
    <w:p w14:paraId="27DFD518" w14:textId="77777777" w:rsidR="00007DD6" w:rsidRDefault="00007DD6" w:rsidP="00007DD6">
      <w:pPr>
        <w:pStyle w:val="BodyText"/>
      </w:pPr>
      <w:r w:rsidRPr="00007DD6">
        <w:t>Hasil ini digunakan untuk menemukan hubungan atau pola pembelian antarproduk yang sering</w:t>
      </w:r>
      <w:r w:rsidRPr="00007DD6">
        <w:rPr>
          <w:spacing w:val="40"/>
        </w:rPr>
        <w:t xml:space="preserve"> </w:t>
      </w:r>
      <w:r w:rsidRPr="00007DD6">
        <w:t>terjadi</w:t>
      </w:r>
      <w:r w:rsidRPr="00007DD6">
        <w:rPr>
          <w:spacing w:val="39"/>
        </w:rPr>
        <w:t xml:space="preserve"> </w:t>
      </w:r>
      <w:r w:rsidRPr="00007DD6">
        <w:t>dalam</w:t>
      </w:r>
      <w:r w:rsidRPr="00007DD6">
        <w:rPr>
          <w:spacing w:val="40"/>
        </w:rPr>
        <w:t xml:space="preserve"> </w:t>
      </w:r>
      <w:r w:rsidRPr="00007DD6">
        <w:t>transaksi</w:t>
      </w:r>
      <w:r w:rsidRPr="00007DD6">
        <w:rPr>
          <w:spacing w:val="40"/>
        </w:rPr>
        <w:t xml:space="preserve"> </w:t>
      </w:r>
      <w:r w:rsidRPr="00007DD6">
        <w:t>pelanggan.</w:t>
      </w:r>
      <w:r w:rsidRPr="00007DD6">
        <w:rPr>
          <w:spacing w:val="42"/>
        </w:rPr>
        <w:t xml:space="preserve"> </w:t>
      </w:r>
      <w:r w:rsidRPr="00007DD6">
        <w:t>Pada</w:t>
      </w:r>
      <w:r w:rsidRPr="00007DD6">
        <w:rPr>
          <w:spacing w:val="39"/>
        </w:rPr>
        <w:t xml:space="preserve"> </w:t>
      </w:r>
      <w:r w:rsidRPr="00007DD6">
        <w:t>toko</w:t>
      </w:r>
      <w:r w:rsidRPr="00007DD6">
        <w:rPr>
          <w:spacing w:val="41"/>
        </w:rPr>
        <w:t xml:space="preserve"> </w:t>
      </w:r>
      <w:r w:rsidRPr="00007DD6">
        <w:t>buku,</w:t>
      </w:r>
      <w:r w:rsidRPr="00007DD6">
        <w:rPr>
          <w:spacing w:val="41"/>
        </w:rPr>
        <w:t xml:space="preserve"> </w:t>
      </w:r>
      <w:r w:rsidRPr="00007DD6">
        <w:t>analisis</w:t>
      </w:r>
      <w:r w:rsidRPr="00007DD6">
        <w:rPr>
          <w:spacing w:val="39"/>
        </w:rPr>
        <w:t xml:space="preserve"> </w:t>
      </w:r>
      <w:r w:rsidRPr="00007DD6">
        <w:t>ini</w:t>
      </w:r>
      <w:r w:rsidRPr="00007DD6">
        <w:rPr>
          <w:spacing w:val="40"/>
        </w:rPr>
        <w:t xml:space="preserve"> </w:t>
      </w:r>
      <w:r w:rsidRPr="00007DD6">
        <w:t>membantu</w:t>
      </w:r>
      <w:r w:rsidRPr="00007DD6">
        <w:rPr>
          <w:spacing w:val="41"/>
        </w:rPr>
        <w:t xml:space="preserve"> </w:t>
      </w:r>
      <w:r w:rsidRPr="00007DD6">
        <w:rPr>
          <w:spacing w:val="-2"/>
        </w:rPr>
        <w:t>mengetah</w:t>
      </w:r>
      <w:r>
        <w:rPr>
          <w:spacing w:val="-2"/>
        </w:rPr>
        <w:t xml:space="preserve">ui </w:t>
      </w:r>
      <w:r w:rsidRPr="00007DD6">
        <w:t>produk</w:t>
      </w:r>
      <w:r w:rsidRPr="00007DD6">
        <w:rPr>
          <w:spacing w:val="40"/>
        </w:rPr>
        <w:t xml:space="preserve"> </w:t>
      </w:r>
      <w:r w:rsidRPr="00007DD6">
        <w:t>apa</w:t>
      </w:r>
      <w:r w:rsidRPr="00007DD6">
        <w:rPr>
          <w:spacing w:val="40"/>
        </w:rPr>
        <w:t xml:space="preserve"> </w:t>
      </w:r>
      <w:r w:rsidRPr="00007DD6">
        <w:t>saja</w:t>
      </w:r>
      <w:r w:rsidRPr="00007DD6">
        <w:rPr>
          <w:spacing w:val="40"/>
        </w:rPr>
        <w:t xml:space="preserve"> </w:t>
      </w:r>
      <w:r w:rsidRPr="00007DD6">
        <w:t>yang</w:t>
      </w:r>
      <w:r w:rsidRPr="00007DD6">
        <w:rPr>
          <w:spacing w:val="40"/>
        </w:rPr>
        <w:t xml:space="preserve"> </w:t>
      </w:r>
      <w:r w:rsidRPr="00007DD6">
        <w:t>cenderung</w:t>
      </w:r>
      <w:r w:rsidRPr="00007DD6">
        <w:rPr>
          <w:spacing w:val="40"/>
        </w:rPr>
        <w:t xml:space="preserve"> </w:t>
      </w:r>
      <w:r w:rsidRPr="00007DD6">
        <w:t>dibeli</w:t>
      </w:r>
      <w:r w:rsidRPr="00007DD6">
        <w:rPr>
          <w:spacing w:val="40"/>
        </w:rPr>
        <w:t xml:space="preserve"> </w:t>
      </w:r>
      <w:r w:rsidRPr="00007DD6">
        <w:t>secara</w:t>
      </w:r>
      <w:r w:rsidRPr="00007DD6">
        <w:rPr>
          <w:spacing w:val="40"/>
        </w:rPr>
        <w:t xml:space="preserve"> </w:t>
      </w:r>
      <w:r w:rsidRPr="00007DD6">
        <w:t>bersamaan</w:t>
      </w:r>
      <w:r w:rsidRPr="00007DD6">
        <w:rPr>
          <w:spacing w:val="40"/>
        </w:rPr>
        <w:t xml:space="preserve"> </w:t>
      </w:r>
      <w:r w:rsidRPr="00007DD6">
        <w:t>sehingga</w:t>
      </w:r>
      <w:r w:rsidRPr="00007DD6">
        <w:rPr>
          <w:spacing w:val="40"/>
        </w:rPr>
        <w:t xml:space="preserve"> </w:t>
      </w:r>
      <w:r w:rsidRPr="00007DD6">
        <w:t>dapat</w:t>
      </w:r>
      <w:r w:rsidRPr="00007DD6">
        <w:rPr>
          <w:spacing w:val="40"/>
        </w:rPr>
        <w:t xml:space="preserve"> </w:t>
      </w:r>
      <w:r w:rsidRPr="00007DD6">
        <w:t>digunakan</w:t>
      </w:r>
      <w:r w:rsidRPr="00007DD6">
        <w:rPr>
          <w:spacing w:val="40"/>
        </w:rPr>
        <w:t xml:space="preserve"> </w:t>
      </w:r>
      <w:r w:rsidRPr="00007DD6">
        <w:t>untuk</w:t>
      </w:r>
      <w:r w:rsidRPr="00007DD6">
        <w:rPr>
          <w:spacing w:val="40"/>
        </w:rPr>
        <w:t xml:space="preserve"> </w:t>
      </w:r>
      <w:r w:rsidRPr="00007DD6">
        <w:t>meningkatkan strategi penjualan.</w:t>
      </w:r>
    </w:p>
    <w:p w14:paraId="0FB92522" w14:textId="77777777" w:rsidR="00007DD6" w:rsidRDefault="00007DD6" w:rsidP="00007DD6">
      <w:pPr>
        <w:pStyle w:val="BodyText"/>
      </w:pPr>
    </w:p>
    <w:p w14:paraId="4D1DC229" w14:textId="77777777" w:rsidR="00C45595" w:rsidRPr="00007DD6" w:rsidRDefault="00C45595" w:rsidP="00C45595">
      <w:pPr>
        <w:pStyle w:val="Heading2"/>
        <w:numPr>
          <w:ilvl w:val="1"/>
          <w:numId w:val="4"/>
        </w:numPr>
        <w:tabs>
          <w:tab w:val="left" w:pos="500"/>
        </w:tabs>
        <w:ind w:left="359" w:hanging="359"/>
      </w:pPr>
      <w:r w:rsidRPr="00007DD6">
        <w:t>Alat</w:t>
      </w:r>
      <w:r w:rsidRPr="00007DD6">
        <w:rPr>
          <w:spacing w:val="1"/>
        </w:rPr>
        <w:t xml:space="preserve"> </w:t>
      </w:r>
      <w:r w:rsidRPr="00007DD6">
        <w:rPr>
          <w:spacing w:val="-4"/>
        </w:rPr>
        <w:t>Bantu</w:t>
      </w:r>
    </w:p>
    <w:p w14:paraId="09AE75F7" w14:textId="77777777" w:rsidR="00C45595" w:rsidRDefault="00C45595" w:rsidP="00C45595">
      <w:pPr>
        <w:pStyle w:val="BodyText"/>
        <w:rPr>
          <w:spacing w:val="-2"/>
        </w:rPr>
      </w:pPr>
      <w:r w:rsidRPr="00007DD6">
        <w:t>Pada penelitian ini menggunakan alat bantu RapidMiner yang efektif dalam penerapan data</w:t>
      </w:r>
      <w:r w:rsidRPr="00007DD6">
        <w:rPr>
          <w:spacing w:val="80"/>
        </w:rPr>
        <w:t xml:space="preserve"> </w:t>
      </w:r>
      <w:r w:rsidRPr="00007DD6">
        <w:t>mining asosiasi karena mampu mengolah data transaksi menjadi informasi berupa pola pembelian pelanggan. Melalui operator FP-Growth dan Create Association Rules, RapidMiner dapat</w:t>
      </w:r>
      <w:r w:rsidRPr="00007DD6">
        <w:rPr>
          <w:spacing w:val="40"/>
        </w:rPr>
        <w:t xml:space="preserve"> </w:t>
      </w:r>
      <w:r w:rsidRPr="00007DD6">
        <w:t>menghasilkan</w:t>
      </w:r>
      <w:r w:rsidRPr="00007DD6">
        <w:rPr>
          <w:spacing w:val="-2"/>
        </w:rPr>
        <w:t xml:space="preserve"> </w:t>
      </w:r>
      <w:r w:rsidRPr="00007DD6">
        <w:t>aturan</w:t>
      </w:r>
      <w:r w:rsidRPr="00007DD6">
        <w:rPr>
          <w:spacing w:val="-2"/>
        </w:rPr>
        <w:t xml:space="preserve"> </w:t>
      </w:r>
      <w:r w:rsidRPr="00007DD6">
        <w:t>asosiasi</w:t>
      </w:r>
      <w:r w:rsidRPr="00007DD6">
        <w:rPr>
          <w:spacing w:val="-1"/>
        </w:rPr>
        <w:t xml:space="preserve"> </w:t>
      </w:r>
      <w:r w:rsidRPr="00007DD6">
        <w:t>yang</w:t>
      </w:r>
      <w:r w:rsidRPr="00007DD6">
        <w:rPr>
          <w:spacing w:val="-2"/>
        </w:rPr>
        <w:t xml:space="preserve"> </w:t>
      </w:r>
      <w:r w:rsidRPr="00007DD6">
        <w:t>berguna</w:t>
      </w:r>
      <w:r w:rsidRPr="00007DD6">
        <w:rPr>
          <w:spacing w:val="-2"/>
        </w:rPr>
        <w:t xml:space="preserve"> </w:t>
      </w:r>
      <w:r w:rsidRPr="00007DD6">
        <w:t>untuk meningkatkan</w:t>
      </w:r>
      <w:r w:rsidRPr="00007DD6">
        <w:rPr>
          <w:spacing w:val="-2"/>
        </w:rPr>
        <w:t xml:space="preserve"> </w:t>
      </w:r>
      <w:r w:rsidRPr="00007DD6">
        <w:t>strategi</w:t>
      </w:r>
      <w:r w:rsidRPr="00007DD6">
        <w:rPr>
          <w:spacing w:val="-2"/>
        </w:rPr>
        <w:t xml:space="preserve"> </w:t>
      </w:r>
      <w:r w:rsidRPr="00007DD6">
        <w:t>pemasaran</w:t>
      </w:r>
      <w:r w:rsidRPr="00007DD6">
        <w:rPr>
          <w:spacing w:val="-2"/>
        </w:rPr>
        <w:t xml:space="preserve"> </w:t>
      </w:r>
      <w:r w:rsidRPr="00007DD6">
        <w:t>dan</w:t>
      </w:r>
      <w:r w:rsidRPr="00007DD6">
        <w:rPr>
          <w:spacing w:val="-2"/>
        </w:rPr>
        <w:t xml:space="preserve"> </w:t>
      </w:r>
      <w:r w:rsidRPr="00007DD6">
        <w:t>penjualan</w:t>
      </w:r>
      <w:r w:rsidRPr="00007DD6">
        <w:rPr>
          <w:spacing w:val="-2"/>
        </w:rPr>
        <w:t xml:space="preserve"> </w:t>
      </w:r>
      <w:r w:rsidRPr="00007DD6">
        <w:t xml:space="preserve">took </w:t>
      </w:r>
      <w:r w:rsidRPr="00007DD6">
        <w:rPr>
          <w:spacing w:val="-2"/>
        </w:rPr>
        <w:t>buku.</w:t>
      </w:r>
    </w:p>
    <w:p w14:paraId="04F03AC2" w14:textId="77777777" w:rsidR="00C45595" w:rsidRPr="00007DD6" w:rsidRDefault="00C45595" w:rsidP="00C45595">
      <w:pPr>
        <w:pStyle w:val="BodyText"/>
      </w:pPr>
    </w:p>
    <w:p w14:paraId="0F0AD688" w14:textId="77777777" w:rsidR="00C45595" w:rsidRPr="00007DD6" w:rsidRDefault="00C45595" w:rsidP="00C45595">
      <w:pPr>
        <w:pStyle w:val="Heading2"/>
        <w:numPr>
          <w:ilvl w:val="1"/>
          <w:numId w:val="4"/>
        </w:numPr>
        <w:tabs>
          <w:tab w:val="left" w:pos="500"/>
        </w:tabs>
        <w:ind w:left="359" w:hanging="359"/>
      </w:pPr>
      <w:r w:rsidRPr="00007DD6">
        <w:t xml:space="preserve">Metode </w:t>
      </w:r>
      <w:r w:rsidRPr="00007DD6">
        <w:rPr>
          <w:spacing w:val="-2"/>
        </w:rPr>
        <w:t>Asosiasi</w:t>
      </w:r>
    </w:p>
    <w:p w14:paraId="2DD4DFC5" w14:textId="77777777" w:rsidR="00C45595" w:rsidRDefault="00C45595" w:rsidP="00C45595">
      <w:pPr>
        <w:pStyle w:val="BodyText"/>
      </w:pPr>
      <w:r w:rsidRPr="00007DD6">
        <w:t>Metode yang bertujuan untuk menemukan pola hubungan atau aturan asosiasi antar item dalam suatu kumpulan data. Teknik ini digunakan untuk mengidentifikasi hubungan antar item yang sering muncul bersamaan. Contoh dalam lingkungan penjualan, analisis asosiasi dapat membantu mengumpulkan pola pembelian bersama antar produk. Metode asosiasi sering digunakan dalam penambangan data untuk menghasilkan informasi berharga yang dapat digunakan untuk pengambilan keputusan di masa depan, seperti strategi pemasaran, perencanaan produk, dan riset pasar.[7]</w:t>
      </w:r>
    </w:p>
    <w:p w14:paraId="5A996387" w14:textId="77777777" w:rsidR="00C45595" w:rsidRPr="00007DD6" w:rsidRDefault="00C45595" w:rsidP="00C45595">
      <w:pPr>
        <w:pStyle w:val="BodyText"/>
      </w:pPr>
    </w:p>
    <w:p w14:paraId="498C1F83" w14:textId="77777777" w:rsidR="00C45595" w:rsidRPr="00007DD6" w:rsidRDefault="00C45595" w:rsidP="00C45595">
      <w:pPr>
        <w:pStyle w:val="Heading2"/>
        <w:numPr>
          <w:ilvl w:val="1"/>
          <w:numId w:val="4"/>
        </w:numPr>
        <w:tabs>
          <w:tab w:val="left" w:pos="500"/>
        </w:tabs>
        <w:ind w:left="359" w:hanging="359"/>
      </w:pPr>
      <w:r w:rsidRPr="00007DD6">
        <w:t>Algoritma</w:t>
      </w:r>
      <w:r w:rsidRPr="00007DD6">
        <w:rPr>
          <w:spacing w:val="2"/>
        </w:rPr>
        <w:t xml:space="preserve"> </w:t>
      </w:r>
      <w:r w:rsidRPr="00007DD6">
        <w:rPr>
          <w:spacing w:val="-2"/>
        </w:rPr>
        <w:t>Apriori</w:t>
      </w:r>
    </w:p>
    <w:p w14:paraId="1FA1CCE4" w14:textId="77777777" w:rsidR="00C45595" w:rsidRPr="00007DD6" w:rsidRDefault="00C45595" w:rsidP="00C45595">
      <w:pPr>
        <w:pStyle w:val="BodyText"/>
      </w:pPr>
      <w:r w:rsidRPr="00007DD6">
        <w:t>Algoritma Apriori merupakan salah satu dari beberapa algoritma penambangan aturan asosiasi yang paling banyak digunakan untuk mendeteksi itemset yang sering muncul. Algoritma ini menggunakan prinsip antimonotonisitas, yang berarti bahwa kombinasi item yang lebih besar juga</w:t>
      </w:r>
      <w:r w:rsidRPr="00007DD6">
        <w:rPr>
          <w:spacing w:val="40"/>
        </w:rPr>
        <w:t xml:space="preserve"> </w:t>
      </w:r>
      <w:r w:rsidRPr="00007DD6">
        <w:t>tidak akan memenuhi dukungan minimum jika suatu itemset tidak memenuhinya.[8]</w:t>
      </w:r>
    </w:p>
    <w:p w14:paraId="1D3E1AAD" w14:textId="77777777" w:rsidR="00C45595" w:rsidRDefault="00C45595" w:rsidP="00C45595">
      <w:pPr>
        <w:pStyle w:val="Heading1"/>
        <w:tabs>
          <w:tab w:val="left" w:pos="571"/>
        </w:tabs>
        <w:ind w:left="0" w:firstLine="0"/>
        <w:rPr>
          <w:sz w:val="20"/>
          <w:szCs w:val="20"/>
        </w:rPr>
      </w:pPr>
    </w:p>
    <w:p w14:paraId="72921C23" w14:textId="77777777" w:rsidR="00C45595" w:rsidRPr="00007DD6" w:rsidRDefault="00C45595" w:rsidP="00C45595">
      <w:pPr>
        <w:pStyle w:val="Heading1"/>
        <w:numPr>
          <w:ilvl w:val="0"/>
          <w:numId w:val="4"/>
        </w:numPr>
        <w:tabs>
          <w:tab w:val="left" w:pos="571"/>
        </w:tabs>
        <w:ind w:left="428"/>
        <w:rPr>
          <w:sz w:val="20"/>
          <w:szCs w:val="20"/>
        </w:rPr>
      </w:pPr>
      <w:r w:rsidRPr="00007DD6">
        <w:rPr>
          <w:sz w:val="20"/>
          <w:szCs w:val="20"/>
        </w:rPr>
        <w:t>Hasil</w:t>
      </w:r>
      <w:r w:rsidRPr="00007DD6">
        <w:rPr>
          <w:spacing w:val="-2"/>
          <w:sz w:val="20"/>
          <w:szCs w:val="20"/>
        </w:rPr>
        <w:t xml:space="preserve"> </w:t>
      </w:r>
      <w:r w:rsidRPr="00007DD6">
        <w:rPr>
          <w:sz w:val="20"/>
          <w:szCs w:val="20"/>
        </w:rPr>
        <w:t>dan</w:t>
      </w:r>
      <w:r w:rsidRPr="00007DD6">
        <w:rPr>
          <w:spacing w:val="-2"/>
          <w:sz w:val="20"/>
          <w:szCs w:val="20"/>
        </w:rPr>
        <w:t xml:space="preserve"> Pembahasan</w:t>
      </w:r>
    </w:p>
    <w:p w14:paraId="6A4E5AE1" w14:textId="77777777" w:rsidR="00C45595" w:rsidRDefault="00C45595" w:rsidP="00C45595">
      <w:pPr>
        <w:pStyle w:val="BodyText"/>
        <w:rPr>
          <w:spacing w:val="-2"/>
        </w:rPr>
      </w:pPr>
      <w:r w:rsidRPr="00007DD6">
        <w:t>Dalam penelitian ini, data transaksi penjualan toko buku dianalisis dengan menggunakan</w:t>
      </w:r>
      <w:r w:rsidRPr="00007DD6">
        <w:rPr>
          <w:spacing w:val="80"/>
        </w:rPr>
        <w:t xml:space="preserve"> </w:t>
      </w:r>
      <w:r w:rsidRPr="00007DD6">
        <w:t xml:space="preserve">algoritma FP-Growth dan aturan asosiasi yang ada di dalam aplikasi RapidMiner. Dataset yang digunakan terdiri dari 2.470 transaksi penjualan yang sudah melewati proses preprocessing, yaitu membersihkan data, memilih atribut yang relevan, mengubah data ke bentuk binominal, serta memverifikasi data. Tujuan dari analisis ini adalah mencari pola hubungan antar produk yang sering dibeli oleh pelanggan secara bersamaan, sehingga bisa dijadikan dasar dalam membuat keputusan </w:t>
      </w:r>
      <w:r w:rsidRPr="00007DD6">
        <w:rPr>
          <w:spacing w:val="-2"/>
        </w:rPr>
        <w:t>bisnis.</w:t>
      </w:r>
    </w:p>
    <w:p w14:paraId="5B0166CB" w14:textId="77777777" w:rsidR="00C45595" w:rsidRPr="00007DD6" w:rsidRDefault="00C45595" w:rsidP="00C45595">
      <w:pPr>
        <w:pStyle w:val="BodyText"/>
      </w:pPr>
    </w:p>
    <w:p w14:paraId="5FD159A7" w14:textId="77777777" w:rsidR="00C45595" w:rsidRPr="00007DD6" w:rsidRDefault="00C45595" w:rsidP="00C45595">
      <w:pPr>
        <w:pStyle w:val="Heading2"/>
        <w:numPr>
          <w:ilvl w:val="1"/>
          <w:numId w:val="2"/>
        </w:numPr>
        <w:tabs>
          <w:tab w:val="left" w:pos="568"/>
        </w:tabs>
        <w:ind w:left="359" w:hanging="359"/>
      </w:pPr>
      <w:r w:rsidRPr="00007DD6">
        <w:t>Implementasi</w:t>
      </w:r>
      <w:r w:rsidRPr="00007DD6">
        <w:rPr>
          <w:spacing w:val="-3"/>
        </w:rPr>
        <w:t xml:space="preserve"> </w:t>
      </w:r>
      <w:r w:rsidRPr="00007DD6">
        <w:t>Algoritma</w:t>
      </w:r>
      <w:r w:rsidRPr="00007DD6">
        <w:rPr>
          <w:spacing w:val="-4"/>
        </w:rPr>
        <w:t xml:space="preserve"> </w:t>
      </w:r>
      <w:r w:rsidRPr="00007DD6">
        <w:t>FP-Growth Menggunakan</w:t>
      </w:r>
      <w:r w:rsidRPr="00007DD6">
        <w:rPr>
          <w:spacing w:val="50"/>
        </w:rPr>
        <w:t xml:space="preserve"> </w:t>
      </w:r>
      <w:r w:rsidRPr="00007DD6">
        <w:rPr>
          <w:spacing w:val="-2"/>
        </w:rPr>
        <w:t>RapidMiner</w:t>
      </w:r>
    </w:p>
    <w:p w14:paraId="40C5C27E" w14:textId="2F4D1394" w:rsidR="00C45595" w:rsidRDefault="00C45595" w:rsidP="00007DD6">
      <w:pPr>
        <w:pStyle w:val="BodyText"/>
      </w:pPr>
      <w:r w:rsidRPr="00007DD6">
        <w:t xml:space="preserve">Proses analisis data dilakukan dengan menggunakan beberapa operator pada RapidMiner, yaitu Retrieve, Numerical to Binominal, FP-Growth, dan Create Association Rules. Operator Retrieve berfungsi untuk mengambil </w:t>
      </w:r>
      <w:r>
        <w:t xml:space="preserve"> </w:t>
      </w:r>
      <w:r w:rsidRPr="00007DD6">
        <w:t xml:space="preserve">data </w:t>
      </w:r>
      <w:r>
        <w:t xml:space="preserve"> </w:t>
      </w:r>
      <w:r w:rsidRPr="00007DD6">
        <w:t xml:space="preserve">transaksi </w:t>
      </w:r>
      <w:r>
        <w:t xml:space="preserve"> </w:t>
      </w:r>
      <w:r w:rsidRPr="00007DD6">
        <w:t xml:space="preserve">yang </w:t>
      </w:r>
      <w:r>
        <w:t xml:space="preserve"> </w:t>
      </w:r>
      <w:r w:rsidRPr="00007DD6">
        <w:t xml:space="preserve">telah </w:t>
      </w:r>
      <w:r>
        <w:t xml:space="preserve"> </w:t>
      </w:r>
      <w:r w:rsidRPr="00007DD6">
        <w:t xml:space="preserve">tersimpan </w:t>
      </w:r>
      <w:r>
        <w:t xml:space="preserve"> </w:t>
      </w:r>
      <w:r w:rsidRPr="00007DD6">
        <w:t xml:space="preserve">di </w:t>
      </w:r>
      <w:r>
        <w:t xml:space="preserve"> </w:t>
      </w:r>
      <w:r w:rsidRPr="00007DD6">
        <w:t xml:space="preserve">dalam </w:t>
      </w:r>
      <w:r>
        <w:t xml:space="preserve"> </w:t>
      </w:r>
      <w:r w:rsidRPr="00007DD6">
        <w:t xml:space="preserve">repository </w:t>
      </w:r>
      <w:r>
        <w:t xml:space="preserve"> </w:t>
      </w:r>
      <w:r w:rsidRPr="00007DD6">
        <w:t>RapidMiner.</w:t>
      </w:r>
      <w:r>
        <w:t xml:space="preserve"> </w:t>
      </w:r>
      <w:r w:rsidRPr="00007DD6">
        <w:t xml:space="preserve"> Setelah </w:t>
      </w:r>
      <w:r>
        <w:t xml:space="preserve"> </w:t>
      </w:r>
      <w:r w:rsidRPr="00007DD6">
        <w:t xml:space="preserve">itu, operator </w:t>
      </w:r>
    </w:p>
    <w:p w14:paraId="4F5C45F8" w14:textId="50FEAF71" w:rsidR="00C45595" w:rsidRPr="00007DD6" w:rsidRDefault="00C45595" w:rsidP="00007DD6">
      <w:pPr>
        <w:pStyle w:val="BodyText"/>
        <w:sectPr w:rsidR="00C45595" w:rsidRPr="00007DD6" w:rsidSect="00092C50">
          <w:headerReference w:type="even" r:id="rId11"/>
          <w:headerReference w:type="default" r:id="rId12"/>
          <w:footerReference w:type="even" r:id="rId13"/>
          <w:footerReference w:type="default" r:id="rId14"/>
          <w:headerReference w:type="first" r:id="rId15"/>
          <w:footerReference w:type="first" r:id="rId16"/>
          <w:pgSz w:w="11910" w:h="16840"/>
          <w:pgMar w:top="1162" w:right="1559" w:bottom="1701" w:left="1701" w:header="340" w:footer="397" w:gutter="0"/>
          <w:pgNumType w:start="142"/>
          <w:cols w:space="720"/>
          <w:titlePg/>
          <w:docGrid w:linePitch="299"/>
        </w:sectPr>
      </w:pPr>
    </w:p>
    <w:p w14:paraId="585CCE44" w14:textId="2DF550B0" w:rsidR="00007DD6" w:rsidRPr="00007DD6" w:rsidRDefault="00C45595" w:rsidP="00007DD6">
      <w:pPr>
        <w:pStyle w:val="BodyText"/>
      </w:pPr>
      <w:r w:rsidRPr="00007DD6">
        <w:rPr>
          <w:noProof/>
        </w:rPr>
        <w:lastRenderedPageBreak/>
        <w:drawing>
          <wp:anchor distT="0" distB="0" distL="0" distR="0" simplePos="0" relativeHeight="251703296" behindDoc="1" locked="0" layoutInCell="1" allowOverlap="1" wp14:anchorId="5E2AF8E7" wp14:editId="7B07D599">
            <wp:simplePos x="0" y="0"/>
            <wp:positionH relativeFrom="page">
              <wp:posOffset>1977757</wp:posOffset>
            </wp:positionH>
            <wp:positionV relativeFrom="paragraph">
              <wp:posOffset>919647</wp:posOffset>
            </wp:positionV>
            <wp:extent cx="4026287" cy="2076450"/>
            <wp:effectExtent l="0" t="0" r="0" b="0"/>
            <wp:wrapTopAndBottom/>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7" cstate="print"/>
                    <a:stretch>
                      <a:fillRect/>
                    </a:stretch>
                  </pic:blipFill>
                  <pic:spPr>
                    <a:xfrm>
                      <a:off x="0" y="0"/>
                      <a:ext cx="4026287" cy="2076450"/>
                    </a:xfrm>
                    <a:prstGeom prst="rect">
                      <a:avLst/>
                    </a:prstGeom>
                  </pic:spPr>
                </pic:pic>
              </a:graphicData>
            </a:graphic>
          </wp:anchor>
        </w:drawing>
      </w:r>
      <w:r w:rsidRPr="00007DD6">
        <w:t>Numerical to Binominal digunakan untuk mengubah data yang berbentuk angka menjadi</w:t>
      </w:r>
      <w:r w:rsidRPr="00007DD6">
        <w:rPr>
          <w:spacing w:val="-3"/>
        </w:rPr>
        <w:t xml:space="preserve"> </w:t>
      </w:r>
      <w:r w:rsidRPr="00007DD6">
        <w:t>data</w:t>
      </w:r>
      <w:r w:rsidRPr="00007DD6">
        <w:rPr>
          <w:spacing w:val="-3"/>
        </w:rPr>
        <w:t xml:space="preserve"> </w:t>
      </w:r>
      <w:r w:rsidRPr="00007DD6">
        <w:t>binominal</w:t>
      </w:r>
      <w:r w:rsidRPr="00007DD6">
        <w:rPr>
          <w:spacing w:val="-6"/>
        </w:rPr>
        <w:t xml:space="preserve"> </w:t>
      </w:r>
      <w:r w:rsidRPr="00007DD6">
        <w:t>(ya/tidak</w:t>
      </w:r>
      <w:r w:rsidRPr="00007DD6">
        <w:rPr>
          <w:spacing w:val="-3"/>
        </w:rPr>
        <w:t xml:space="preserve"> </w:t>
      </w:r>
      <w:r w:rsidRPr="00007DD6">
        <w:t>atau</w:t>
      </w:r>
      <w:r w:rsidRPr="00007DD6">
        <w:rPr>
          <w:spacing w:val="-3"/>
        </w:rPr>
        <w:t xml:space="preserve"> </w:t>
      </w:r>
      <w:r w:rsidRPr="00007DD6">
        <w:t>true/false)</w:t>
      </w:r>
      <w:r w:rsidRPr="00007DD6">
        <w:rPr>
          <w:spacing w:val="-1"/>
        </w:rPr>
        <w:t xml:space="preserve"> </w:t>
      </w:r>
      <w:r w:rsidRPr="00007DD6">
        <w:t>sehingga</w:t>
      </w:r>
      <w:r w:rsidRPr="00007DD6">
        <w:rPr>
          <w:spacing w:val="-3"/>
        </w:rPr>
        <w:t xml:space="preserve"> </w:t>
      </w:r>
      <w:r w:rsidRPr="00007DD6">
        <w:t>dapat</w:t>
      </w:r>
      <w:r w:rsidRPr="00007DD6">
        <w:rPr>
          <w:spacing w:val="-2"/>
        </w:rPr>
        <w:t xml:space="preserve"> </w:t>
      </w:r>
      <w:r w:rsidRPr="00007DD6">
        <w:t>diolah</w:t>
      </w:r>
      <w:r w:rsidRPr="00007DD6">
        <w:rPr>
          <w:spacing w:val="-3"/>
        </w:rPr>
        <w:t xml:space="preserve"> </w:t>
      </w:r>
      <w:r w:rsidRPr="00007DD6">
        <w:t>menggunakan</w:t>
      </w:r>
      <w:r w:rsidRPr="00007DD6">
        <w:rPr>
          <w:spacing w:val="-3"/>
        </w:rPr>
        <w:t xml:space="preserve"> </w:t>
      </w:r>
      <w:r w:rsidRPr="00007DD6">
        <w:t>metode</w:t>
      </w:r>
      <w:r w:rsidRPr="00007DD6">
        <w:rPr>
          <w:spacing w:val="-3"/>
        </w:rPr>
        <w:t xml:space="preserve"> </w:t>
      </w:r>
      <w:r w:rsidRPr="00007DD6">
        <w:t>asosiasi. Selanjutnya, operator FP-Growth digunakan untuk mencari kombinasi item yang sering muncul bersamaan</w:t>
      </w:r>
      <w:r w:rsidRPr="00007DD6">
        <w:rPr>
          <w:spacing w:val="4"/>
        </w:rPr>
        <w:t xml:space="preserve"> </w:t>
      </w:r>
      <w:r w:rsidRPr="00007DD6">
        <w:t>dalam</w:t>
      </w:r>
      <w:r w:rsidRPr="00007DD6">
        <w:rPr>
          <w:spacing w:val="6"/>
        </w:rPr>
        <w:t xml:space="preserve"> </w:t>
      </w:r>
      <w:r w:rsidRPr="00007DD6">
        <w:t>transaksi</w:t>
      </w:r>
      <w:r w:rsidRPr="00007DD6">
        <w:rPr>
          <w:spacing w:val="8"/>
        </w:rPr>
        <w:t xml:space="preserve"> </w:t>
      </w:r>
      <w:r w:rsidRPr="00007DD6">
        <w:t>(frequent</w:t>
      </w:r>
      <w:r w:rsidRPr="00007DD6">
        <w:rPr>
          <w:spacing w:val="7"/>
        </w:rPr>
        <w:t xml:space="preserve"> </w:t>
      </w:r>
      <w:r w:rsidRPr="00007DD6">
        <w:t>itemset).</w:t>
      </w:r>
      <w:r w:rsidRPr="00007DD6">
        <w:rPr>
          <w:spacing w:val="5"/>
        </w:rPr>
        <w:t xml:space="preserve"> </w:t>
      </w:r>
      <w:r w:rsidRPr="00007DD6">
        <w:t>Terakhir,</w:t>
      </w:r>
      <w:r w:rsidRPr="00007DD6">
        <w:rPr>
          <w:spacing w:val="8"/>
        </w:rPr>
        <w:t xml:space="preserve"> </w:t>
      </w:r>
      <w:r w:rsidRPr="00007DD6">
        <w:t>operator</w:t>
      </w:r>
      <w:r w:rsidRPr="00007DD6">
        <w:rPr>
          <w:spacing w:val="8"/>
        </w:rPr>
        <w:t xml:space="preserve"> </w:t>
      </w:r>
      <w:r w:rsidRPr="00007DD6">
        <w:t>Create</w:t>
      </w:r>
      <w:r w:rsidRPr="00007DD6">
        <w:rPr>
          <w:spacing w:val="7"/>
        </w:rPr>
        <w:t xml:space="preserve"> </w:t>
      </w:r>
      <w:r w:rsidRPr="00007DD6">
        <w:t>Association</w:t>
      </w:r>
      <w:r w:rsidRPr="00007DD6">
        <w:rPr>
          <w:spacing w:val="7"/>
        </w:rPr>
        <w:t xml:space="preserve"> </w:t>
      </w:r>
      <w:r w:rsidRPr="00007DD6">
        <w:t>Rules</w:t>
      </w:r>
      <w:r w:rsidRPr="00007DD6">
        <w:rPr>
          <w:spacing w:val="5"/>
        </w:rPr>
        <w:t xml:space="preserve"> </w:t>
      </w:r>
      <w:r w:rsidRPr="00007DD6">
        <w:rPr>
          <w:spacing w:val="-2"/>
        </w:rPr>
        <w:t>digunakan</w:t>
      </w:r>
      <w:r>
        <w:t xml:space="preserve"> </w:t>
      </w:r>
      <w:r w:rsidRPr="00007DD6">
        <w:t>untuk menghasilkan aturan asosiasi dari frequent itemset yang ditemukan berdasarkan nilai minimum support dan minimum confidence yang telah ditetapkan sebelumnya.</w:t>
      </w:r>
    </w:p>
    <w:p w14:paraId="697FD129" w14:textId="7AFC6569" w:rsidR="00151BB9" w:rsidRDefault="00007DD6" w:rsidP="00007DD6">
      <w:pPr>
        <w:pStyle w:val="BodyText"/>
        <w:ind w:left="573" w:firstLine="248"/>
      </w:pPr>
      <w:r w:rsidRPr="00007DD6">
        <w:t>Gambar 2. Implementasi Algoritma FP-Growth dan Association Rules Menggunakan RapidMiner</w:t>
      </w:r>
    </w:p>
    <w:p w14:paraId="65B8CDF7" w14:textId="77777777" w:rsidR="00151BB9" w:rsidRDefault="00151BB9" w:rsidP="00151BB9">
      <w:pPr>
        <w:pStyle w:val="BodyText"/>
      </w:pPr>
    </w:p>
    <w:p w14:paraId="75DE9B6E" w14:textId="26880DCB" w:rsidR="00007DD6" w:rsidRDefault="00007DD6" w:rsidP="00151BB9">
      <w:pPr>
        <w:pStyle w:val="BodyText"/>
      </w:pPr>
      <w:r w:rsidRPr="00007DD6">
        <w:t>Gambar</w:t>
      </w:r>
      <w:r w:rsidRPr="00007DD6">
        <w:rPr>
          <w:spacing w:val="53"/>
          <w:w w:val="150"/>
        </w:rPr>
        <w:t xml:space="preserve"> </w:t>
      </w:r>
      <w:r w:rsidRPr="00007DD6">
        <w:t>2</w:t>
      </w:r>
      <w:r w:rsidRPr="00007DD6">
        <w:rPr>
          <w:spacing w:val="75"/>
        </w:rPr>
        <w:t xml:space="preserve"> </w:t>
      </w:r>
      <w:r w:rsidRPr="00007DD6">
        <w:t>memperlihatkan</w:t>
      </w:r>
      <w:r w:rsidRPr="00007DD6">
        <w:rPr>
          <w:spacing w:val="79"/>
        </w:rPr>
        <w:t xml:space="preserve"> </w:t>
      </w:r>
      <w:r w:rsidRPr="00007DD6">
        <w:t>tahapan</w:t>
      </w:r>
      <w:r w:rsidRPr="00007DD6">
        <w:rPr>
          <w:spacing w:val="76"/>
        </w:rPr>
        <w:t xml:space="preserve"> </w:t>
      </w:r>
      <w:r w:rsidRPr="00007DD6">
        <w:t>analisis</w:t>
      </w:r>
      <w:r w:rsidRPr="00007DD6">
        <w:rPr>
          <w:spacing w:val="78"/>
        </w:rPr>
        <w:t xml:space="preserve"> </w:t>
      </w:r>
      <w:r w:rsidRPr="00007DD6">
        <w:t>data</w:t>
      </w:r>
      <w:r w:rsidRPr="00007DD6">
        <w:rPr>
          <w:spacing w:val="79"/>
        </w:rPr>
        <w:t xml:space="preserve"> </w:t>
      </w:r>
      <w:r w:rsidRPr="00007DD6">
        <w:t>transaksi</w:t>
      </w:r>
      <w:r w:rsidRPr="00007DD6">
        <w:rPr>
          <w:spacing w:val="55"/>
          <w:w w:val="150"/>
        </w:rPr>
        <w:t xml:space="preserve"> </w:t>
      </w:r>
      <w:r w:rsidRPr="00007DD6">
        <w:t>penjualan</w:t>
      </w:r>
      <w:r w:rsidRPr="00007DD6">
        <w:rPr>
          <w:spacing w:val="55"/>
          <w:w w:val="150"/>
        </w:rPr>
        <w:t xml:space="preserve"> </w:t>
      </w:r>
      <w:r w:rsidRPr="00007DD6">
        <w:t>pada</w:t>
      </w:r>
      <w:r w:rsidRPr="00007DD6">
        <w:rPr>
          <w:spacing w:val="79"/>
        </w:rPr>
        <w:t xml:space="preserve"> </w:t>
      </w:r>
      <w:r w:rsidRPr="00007DD6">
        <w:t>toko</w:t>
      </w:r>
      <w:r w:rsidRPr="00007DD6">
        <w:rPr>
          <w:spacing w:val="76"/>
        </w:rPr>
        <w:t xml:space="preserve"> </w:t>
      </w:r>
      <w:r w:rsidRPr="00007DD6">
        <w:t>buku</w:t>
      </w:r>
      <w:r w:rsidRPr="00007DD6">
        <w:rPr>
          <w:spacing w:val="76"/>
        </w:rPr>
        <w:t xml:space="preserve"> </w:t>
      </w:r>
      <w:r w:rsidRPr="00007DD6">
        <w:rPr>
          <w:spacing w:val="-2"/>
        </w:rPr>
        <w:t>dengan</w:t>
      </w:r>
      <w:r w:rsidR="00151BB9">
        <w:t xml:space="preserve"> </w:t>
      </w:r>
      <w:r w:rsidRPr="00007DD6">
        <w:t>menggunakan RapidMiner. Proses analisis diawali dengan mengambil data transaksi yang tersedia, kemudian data tersebut diubah ke dalam bentuk binominal agar dapat diproses lebih lanjut. Setelah itu, algoritma FP-Growth digunakan</w:t>
      </w:r>
      <w:r w:rsidRPr="00007DD6">
        <w:rPr>
          <w:spacing w:val="-3"/>
        </w:rPr>
        <w:t xml:space="preserve"> </w:t>
      </w:r>
      <w:r w:rsidRPr="00007DD6">
        <w:t>untuk</w:t>
      </w:r>
      <w:r w:rsidRPr="00007DD6">
        <w:rPr>
          <w:spacing w:val="-2"/>
        </w:rPr>
        <w:t xml:space="preserve"> </w:t>
      </w:r>
      <w:r w:rsidRPr="00007DD6">
        <w:t>menemukan kombinasi produk</w:t>
      </w:r>
      <w:r w:rsidRPr="00007DD6">
        <w:rPr>
          <w:spacing w:val="-3"/>
        </w:rPr>
        <w:t xml:space="preserve"> </w:t>
      </w:r>
      <w:r w:rsidRPr="00007DD6">
        <w:t>yang sering</w:t>
      </w:r>
      <w:r w:rsidRPr="00007DD6">
        <w:rPr>
          <w:spacing w:val="-2"/>
        </w:rPr>
        <w:t xml:space="preserve"> </w:t>
      </w:r>
      <w:r w:rsidRPr="00007DD6">
        <w:t>dibeli</w:t>
      </w:r>
      <w:r w:rsidRPr="00007DD6">
        <w:rPr>
          <w:spacing w:val="-2"/>
        </w:rPr>
        <w:t xml:space="preserve"> </w:t>
      </w:r>
      <w:r w:rsidRPr="00007DD6">
        <w:t>secara bersamaan. Selanjutnya, operator Create Association Rules digunakan untuk menghasilkan aturan asosiasi yang menunjukkan hubungan antar produk. Hasil analisis ini dapat dimanfaatkan untuk membantu toko dalam menyusun strategi promosi, memberikan rekomendasi produk kepada pelanggan, serta mengelola stok barang dengan lebih efektif.</w:t>
      </w:r>
    </w:p>
    <w:p w14:paraId="3F5D1C70" w14:textId="77777777" w:rsidR="00151BB9" w:rsidRPr="00007DD6" w:rsidRDefault="00151BB9" w:rsidP="00151BB9">
      <w:pPr>
        <w:pStyle w:val="BodyText"/>
      </w:pPr>
    </w:p>
    <w:p w14:paraId="77FDCE02" w14:textId="77777777" w:rsidR="00007DD6" w:rsidRPr="00007DD6" w:rsidRDefault="00007DD6" w:rsidP="00151BB9">
      <w:pPr>
        <w:pStyle w:val="Heading2"/>
        <w:numPr>
          <w:ilvl w:val="1"/>
          <w:numId w:val="5"/>
        </w:numPr>
        <w:tabs>
          <w:tab w:val="left" w:pos="568"/>
        </w:tabs>
        <w:ind w:left="360"/>
      </w:pPr>
      <w:r w:rsidRPr="00007DD6">
        <w:t>Hasil</w:t>
      </w:r>
      <w:r w:rsidRPr="00007DD6">
        <w:rPr>
          <w:spacing w:val="-1"/>
        </w:rPr>
        <w:t xml:space="preserve"> </w:t>
      </w:r>
      <w:r w:rsidRPr="00007DD6">
        <w:t>Frequent</w:t>
      </w:r>
      <w:r w:rsidRPr="00007DD6">
        <w:rPr>
          <w:spacing w:val="-2"/>
        </w:rPr>
        <w:t xml:space="preserve"> Itemset</w:t>
      </w:r>
    </w:p>
    <w:p w14:paraId="5ED51717" w14:textId="77777777" w:rsidR="00007DD6" w:rsidRPr="00007DD6" w:rsidRDefault="00007DD6" w:rsidP="00007DD6">
      <w:pPr>
        <w:pStyle w:val="BodyText"/>
        <w:ind w:left="933"/>
      </w:pPr>
      <w:r w:rsidRPr="00007DD6">
        <w:rPr>
          <w:noProof/>
        </w:rPr>
        <w:drawing>
          <wp:inline distT="0" distB="0" distL="0" distR="0" wp14:anchorId="3A427BFE" wp14:editId="239B833C">
            <wp:extent cx="4751991" cy="2324100"/>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18" cstate="print"/>
                    <a:stretch>
                      <a:fillRect/>
                    </a:stretch>
                  </pic:blipFill>
                  <pic:spPr>
                    <a:xfrm>
                      <a:off x="0" y="0"/>
                      <a:ext cx="4751991" cy="2324100"/>
                    </a:xfrm>
                    <a:prstGeom prst="rect">
                      <a:avLst/>
                    </a:prstGeom>
                  </pic:spPr>
                </pic:pic>
              </a:graphicData>
            </a:graphic>
          </wp:inline>
        </w:drawing>
      </w:r>
    </w:p>
    <w:p w14:paraId="2FE3AAA4" w14:textId="77777777" w:rsidR="00007DD6" w:rsidRPr="00007DD6" w:rsidRDefault="00007DD6" w:rsidP="00151BB9">
      <w:pPr>
        <w:pStyle w:val="BodyText"/>
        <w:ind w:left="161"/>
        <w:jc w:val="center"/>
      </w:pPr>
      <w:r w:rsidRPr="00007DD6">
        <w:t>Gambar 3.</w:t>
      </w:r>
      <w:r w:rsidRPr="00007DD6">
        <w:rPr>
          <w:spacing w:val="1"/>
        </w:rPr>
        <w:t xml:space="preserve"> </w:t>
      </w:r>
      <w:r w:rsidRPr="00007DD6">
        <w:t>Hasil</w:t>
      </w:r>
      <w:r w:rsidRPr="00007DD6">
        <w:rPr>
          <w:spacing w:val="-4"/>
        </w:rPr>
        <w:t xml:space="preserve"> </w:t>
      </w:r>
      <w:r w:rsidRPr="00007DD6">
        <w:t>Frequent</w:t>
      </w:r>
      <w:r w:rsidRPr="00007DD6">
        <w:rPr>
          <w:spacing w:val="-3"/>
        </w:rPr>
        <w:t xml:space="preserve"> </w:t>
      </w:r>
      <w:r w:rsidRPr="00007DD6">
        <w:rPr>
          <w:spacing w:val="-2"/>
        </w:rPr>
        <w:t>Itemset</w:t>
      </w:r>
    </w:p>
    <w:p w14:paraId="4C1634E3" w14:textId="77777777" w:rsidR="00007DD6" w:rsidRPr="00007DD6" w:rsidRDefault="00007DD6" w:rsidP="00007DD6">
      <w:pPr>
        <w:pStyle w:val="BodyText"/>
      </w:pPr>
    </w:p>
    <w:p w14:paraId="0AF7C41B" w14:textId="77777777" w:rsidR="00007DD6" w:rsidRPr="00007DD6" w:rsidRDefault="00007DD6" w:rsidP="00151BB9">
      <w:pPr>
        <w:pStyle w:val="BodyText"/>
      </w:pPr>
      <w:r w:rsidRPr="00007DD6">
        <w:t>Gambar 3 menunjukkan hasil analisis data transaksi penjualan toko buku menggunakan</w:t>
      </w:r>
      <w:r w:rsidRPr="00007DD6">
        <w:rPr>
          <w:spacing w:val="40"/>
        </w:rPr>
        <w:t xml:space="preserve"> </w:t>
      </w:r>
      <w:r w:rsidRPr="00007DD6">
        <w:t>algoritma FP-Growth. Dari proses analisis tersebut diperoleh 235 kombinasi item (frequent itemset) yang memenuhi batas minimum support yang telah ditentukan. Hasil ini menunjukkan produk atau kombinasi produk yang paling sering muncul dalam transaksi pelanggan.</w:t>
      </w:r>
    </w:p>
    <w:p w14:paraId="3E69EF30" w14:textId="77777777" w:rsidR="00151BB9" w:rsidRDefault="00151BB9" w:rsidP="00151BB9">
      <w:pPr>
        <w:pStyle w:val="BodyText"/>
      </w:pPr>
    </w:p>
    <w:p w14:paraId="76B5962F" w14:textId="7218D9D7" w:rsidR="00007DD6" w:rsidRPr="00007DD6" w:rsidRDefault="00007DD6" w:rsidP="00151BB9">
      <w:pPr>
        <w:pStyle w:val="BodyText"/>
      </w:pPr>
      <w:r w:rsidRPr="00007DD6">
        <w:t>Berdasarkan hasil yang diperoleh, Aksesoris Buku menjadi produk yang paling sering dibeli dengan nilai support sebesar 0,569 atau sekitar 56,9% dari seluruh transaksi. Produk lain yang juga memiliki tingkat pembelian tinggi adalah Buku Fiksi dengan support 54,7%, Buku Anak-Anak sebesar 52,0%, dan Majalah Seni sebesar 51,0%. Hal ini menunjukkan bahwa produk-produk tersebut merupakan kategori yang paling diminati oleh pelanggan.</w:t>
      </w:r>
    </w:p>
    <w:p w14:paraId="2F4F7C3E" w14:textId="5532AE86" w:rsidR="00007DD6" w:rsidRPr="00007DD6" w:rsidRDefault="00007DD6" w:rsidP="00151BB9">
      <w:pPr>
        <w:pStyle w:val="BodyText"/>
      </w:pPr>
      <w:r w:rsidRPr="00007DD6">
        <w:lastRenderedPageBreak/>
        <w:t>Selain produk tunggal, ditemukan juga beberapa kombinasi produk yang sering dibeli secara bersamaan. Salah satunya adalah Aksesoris Buku dan Buku Fiksi dengan nilai support sebesar 31,5%, serta Aksesoris Buku dan Buku Anak-Anak dengan nilai support sebesar 25,4%. Temuan ini</w:t>
      </w:r>
      <w:r w:rsidRPr="00007DD6">
        <w:rPr>
          <w:spacing w:val="40"/>
        </w:rPr>
        <w:t xml:space="preserve"> </w:t>
      </w:r>
      <w:r w:rsidRPr="00007DD6">
        <w:t>menunjukkan adanya keterkaitan antara produk-produk tersebut dalam pola belanja pelanggan..</w:t>
      </w:r>
    </w:p>
    <w:p w14:paraId="137C26D5" w14:textId="77777777" w:rsidR="00151BB9" w:rsidRDefault="00151BB9" w:rsidP="00151BB9">
      <w:pPr>
        <w:pStyle w:val="BodyText"/>
      </w:pPr>
    </w:p>
    <w:p w14:paraId="175E110C" w14:textId="79CB9E13" w:rsidR="00007DD6" w:rsidRDefault="00007DD6" w:rsidP="00151BB9">
      <w:pPr>
        <w:pStyle w:val="BodyText"/>
      </w:pPr>
      <w:r w:rsidRPr="00007DD6">
        <w:t>Informasi yang diperoleh dari frequent itemset ini dapat dimanfaatkan oleh pihak toko untuk mengatur tata letak produk, menyusun strategi promosi, serta menentukan paket penjualan yang lebih menarik</w:t>
      </w:r>
      <w:r w:rsidRPr="00007DD6">
        <w:rPr>
          <w:spacing w:val="-2"/>
        </w:rPr>
        <w:t xml:space="preserve"> </w:t>
      </w:r>
      <w:r w:rsidRPr="00007DD6">
        <w:t>bagi</w:t>
      </w:r>
      <w:r w:rsidRPr="00007DD6">
        <w:rPr>
          <w:spacing w:val="-2"/>
        </w:rPr>
        <w:t xml:space="preserve"> </w:t>
      </w:r>
      <w:r w:rsidRPr="00007DD6">
        <w:t>pelanggan.</w:t>
      </w:r>
      <w:r w:rsidRPr="00007DD6">
        <w:rPr>
          <w:spacing w:val="-1"/>
        </w:rPr>
        <w:t xml:space="preserve"> </w:t>
      </w:r>
      <w:r w:rsidRPr="00007DD6">
        <w:t>Hasil</w:t>
      </w:r>
      <w:r w:rsidRPr="00007DD6">
        <w:rPr>
          <w:spacing w:val="-2"/>
        </w:rPr>
        <w:t xml:space="preserve"> </w:t>
      </w:r>
      <w:r w:rsidRPr="00007DD6">
        <w:t>frequent</w:t>
      </w:r>
      <w:r w:rsidRPr="00007DD6">
        <w:rPr>
          <w:spacing w:val="-2"/>
        </w:rPr>
        <w:t xml:space="preserve"> </w:t>
      </w:r>
      <w:r w:rsidRPr="00007DD6">
        <w:t>itemset</w:t>
      </w:r>
      <w:r w:rsidRPr="00007DD6">
        <w:rPr>
          <w:spacing w:val="-2"/>
        </w:rPr>
        <w:t xml:space="preserve"> </w:t>
      </w:r>
      <w:r w:rsidRPr="00007DD6">
        <w:t>ini</w:t>
      </w:r>
      <w:r w:rsidRPr="00007DD6">
        <w:rPr>
          <w:spacing w:val="-6"/>
        </w:rPr>
        <w:t xml:space="preserve"> </w:t>
      </w:r>
      <w:r w:rsidRPr="00007DD6">
        <w:t>juga</w:t>
      </w:r>
      <w:r w:rsidRPr="00007DD6">
        <w:rPr>
          <w:spacing w:val="-3"/>
        </w:rPr>
        <w:t xml:space="preserve"> </w:t>
      </w:r>
      <w:r w:rsidRPr="00007DD6">
        <w:t>menjadi</w:t>
      </w:r>
      <w:r w:rsidRPr="00007DD6">
        <w:rPr>
          <w:spacing w:val="-2"/>
        </w:rPr>
        <w:t xml:space="preserve"> </w:t>
      </w:r>
      <w:r w:rsidRPr="00007DD6">
        <w:t>dasar</w:t>
      </w:r>
      <w:r w:rsidRPr="00007DD6">
        <w:rPr>
          <w:spacing w:val="-1"/>
        </w:rPr>
        <w:t xml:space="preserve"> </w:t>
      </w:r>
      <w:r w:rsidRPr="00007DD6">
        <w:t>dalam</w:t>
      </w:r>
      <w:r w:rsidRPr="00007DD6">
        <w:rPr>
          <w:spacing w:val="-3"/>
        </w:rPr>
        <w:t xml:space="preserve"> </w:t>
      </w:r>
      <w:r w:rsidRPr="00007DD6">
        <w:t>pembentukan</w:t>
      </w:r>
      <w:r w:rsidRPr="00007DD6">
        <w:rPr>
          <w:spacing w:val="-3"/>
        </w:rPr>
        <w:t xml:space="preserve"> </w:t>
      </w:r>
      <w:r w:rsidRPr="00007DD6">
        <w:t>aturan</w:t>
      </w:r>
      <w:r w:rsidRPr="00007DD6">
        <w:rPr>
          <w:spacing w:val="-3"/>
        </w:rPr>
        <w:t xml:space="preserve"> </w:t>
      </w:r>
      <w:r w:rsidRPr="00007DD6">
        <w:t>asosiasi (</w:t>
      </w:r>
      <w:r w:rsidRPr="00007DD6">
        <w:rPr>
          <w:i/>
        </w:rPr>
        <w:t>association rules</w:t>
      </w:r>
      <w:r w:rsidRPr="00007DD6">
        <w:t>) untuk mengetahui hubungan antarproduk secara lebih mendalam.</w:t>
      </w:r>
    </w:p>
    <w:p w14:paraId="6802E35E" w14:textId="77777777" w:rsidR="00151BB9" w:rsidRPr="00007DD6" w:rsidRDefault="00151BB9" w:rsidP="00151BB9">
      <w:pPr>
        <w:pStyle w:val="BodyText"/>
      </w:pPr>
    </w:p>
    <w:p w14:paraId="0EC0A785" w14:textId="77777777" w:rsidR="00007DD6" w:rsidRPr="00007DD6" w:rsidRDefault="00007DD6" w:rsidP="00151BB9">
      <w:pPr>
        <w:pStyle w:val="Heading2"/>
        <w:numPr>
          <w:ilvl w:val="1"/>
          <w:numId w:val="5"/>
        </w:numPr>
        <w:tabs>
          <w:tab w:val="left" w:pos="568"/>
        </w:tabs>
        <w:ind w:left="359" w:hanging="359"/>
      </w:pPr>
      <w:r w:rsidRPr="00007DD6">
        <w:t>Hasil</w:t>
      </w:r>
      <w:r w:rsidRPr="00007DD6">
        <w:rPr>
          <w:spacing w:val="-1"/>
        </w:rPr>
        <w:t xml:space="preserve"> </w:t>
      </w:r>
      <w:r w:rsidRPr="00007DD6">
        <w:t>Association</w:t>
      </w:r>
      <w:r w:rsidRPr="00007DD6">
        <w:rPr>
          <w:spacing w:val="1"/>
        </w:rPr>
        <w:t xml:space="preserve"> </w:t>
      </w:r>
      <w:r w:rsidRPr="00007DD6">
        <w:t>Rules</w:t>
      </w:r>
      <w:r w:rsidRPr="00007DD6">
        <w:rPr>
          <w:spacing w:val="-2"/>
        </w:rPr>
        <w:t xml:space="preserve"> </w:t>
      </w:r>
      <w:r w:rsidRPr="00007DD6">
        <w:t>Menggunakan</w:t>
      </w:r>
      <w:r w:rsidRPr="00007DD6">
        <w:rPr>
          <w:spacing w:val="-3"/>
        </w:rPr>
        <w:t xml:space="preserve"> </w:t>
      </w:r>
      <w:r w:rsidRPr="00007DD6">
        <w:t>Algoritma</w:t>
      </w:r>
      <w:r w:rsidRPr="00007DD6">
        <w:rPr>
          <w:spacing w:val="-1"/>
        </w:rPr>
        <w:t xml:space="preserve"> </w:t>
      </w:r>
      <w:r w:rsidRPr="00007DD6">
        <w:t>FP-Growth</w:t>
      </w:r>
      <w:r w:rsidRPr="00007DD6">
        <w:rPr>
          <w:spacing w:val="-3"/>
        </w:rPr>
        <w:t xml:space="preserve"> </w:t>
      </w:r>
      <w:r w:rsidRPr="00007DD6">
        <w:t>pada</w:t>
      </w:r>
      <w:r w:rsidRPr="00007DD6">
        <w:rPr>
          <w:spacing w:val="-4"/>
        </w:rPr>
        <w:t xml:space="preserve"> </w:t>
      </w:r>
      <w:r w:rsidRPr="00007DD6">
        <w:rPr>
          <w:spacing w:val="-2"/>
        </w:rPr>
        <w:t>RapidMiner</w:t>
      </w:r>
    </w:p>
    <w:p w14:paraId="0FE74899" w14:textId="77777777" w:rsidR="00007DD6" w:rsidRPr="00007DD6" w:rsidRDefault="00007DD6" w:rsidP="00007DD6">
      <w:pPr>
        <w:pStyle w:val="BodyText"/>
        <w:ind w:left="1709"/>
      </w:pPr>
      <w:r w:rsidRPr="00007DD6">
        <w:rPr>
          <w:noProof/>
        </w:rPr>
        <w:drawing>
          <wp:inline distT="0" distB="0" distL="0" distR="0" wp14:anchorId="64BE4F4A" wp14:editId="73F4B541">
            <wp:extent cx="3952505" cy="1981200"/>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19" cstate="print"/>
                    <a:stretch>
                      <a:fillRect/>
                    </a:stretch>
                  </pic:blipFill>
                  <pic:spPr>
                    <a:xfrm>
                      <a:off x="0" y="0"/>
                      <a:ext cx="3952505" cy="1981200"/>
                    </a:xfrm>
                    <a:prstGeom prst="rect">
                      <a:avLst/>
                    </a:prstGeom>
                  </pic:spPr>
                </pic:pic>
              </a:graphicData>
            </a:graphic>
          </wp:inline>
        </w:drawing>
      </w:r>
    </w:p>
    <w:p w14:paraId="392F8D62" w14:textId="77777777" w:rsidR="00007DD6" w:rsidRPr="00007DD6" w:rsidRDefault="00007DD6" w:rsidP="00007DD6">
      <w:pPr>
        <w:pStyle w:val="BodyText"/>
        <w:ind w:left="1694"/>
      </w:pPr>
      <w:r w:rsidRPr="00007DD6">
        <w:t>Gambar</w:t>
      </w:r>
      <w:r w:rsidRPr="00007DD6">
        <w:rPr>
          <w:spacing w:val="-1"/>
        </w:rPr>
        <w:t xml:space="preserve"> </w:t>
      </w:r>
      <w:r w:rsidRPr="00007DD6">
        <w:t>4.</w:t>
      </w:r>
      <w:r w:rsidRPr="00007DD6">
        <w:rPr>
          <w:spacing w:val="1"/>
        </w:rPr>
        <w:t xml:space="preserve"> </w:t>
      </w:r>
      <w:r w:rsidRPr="00007DD6">
        <w:t>Hasil Rules</w:t>
      </w:r>
      <w:r w:rsidRPr="00007DD6">
        <w:rPr>
          <w:spacing w:val="-4"/>
        </w:rPr>
        <w:t xml:space="preserve"> </w:t>
      </w:r>
      <w:r w:rsidRPr="00007DD6">
        <w:t>menggunakan</w:t>
      </w:r>
      <w:r w:rsidRPr="00007DD6">
        <w:rPr>
          <w:spacing w:val="-1"/>
        </w:rPr>
        <w:t xml:space="preserve"> </w:t>
      </w:r>
      <w:r w:rsidRPr="00007DD6">
        <w:t>Algoritma</w:t>
      </w:r>
      <w:r w:rsidRPr="00007DD6">
        <w:rPr>
          <w:spacing w:val="-1"/>
        </w:rPr>
        <w:t xml:space="preserve"> </w:t>
      </w:r>
      <w:r w:rsidRPr="00007DD6">
        <w:t>FP-Growth</w:t>
      </w:r>
      <w:r w:rsidRPr="00007DD6">
        <w:rPr>
          <w:spacing w:val="-1"/>
        </w:rPr>
        <w:t xml:space="preserve"> </w:t>
      </w:r>
      <w:r w:rsidRPr="00007DD6">
        <w:t>pada</w:t>
      </w:r>
      <w:r w:rsidRPr="00007DD6">
        <w:rPr>
          <w:spacing w:val="-1"/>
        </w:rPr>
        <w:t xml:space="preserve"> </w:t>
      </w:r>
      <w:r w:rsidRPr="00007DD6">
        <w:rPr>
          <w:spacing w:val="-2"/>
        </w:rPr>
        <w:t>RapidMiner</w:t>
      </w:r>
    </w:p>
    <w:p w14:paraId="1EC36D64" w14:textId="77777777" w:rsidR="00151BB9" w:rsidRDefault="00151BB9" w:rsidP="00007DD6">
      <w:pPr>
        <w:pStyle w:val="BodyText"/>
        <w:ind w:left="569" w:firstLine="292"/>
      </w:pPr>
    </w:p>
    <w:p w14:paraId="704FC835" w14:textId="51D97752" w:rsidR="00007DD6" w:rsidRPr="00007DD6" w:rsidRDefault="00007DD6" w:rsidP="00151BB9">
      <w:pPr>
        <w:pStyle w:val="BodyText"/>
      </w:pPr>
      <w:r w:rsidRPr="00007DD6">
        <w:t>Gambar 4 menunjukkan hasil analisis hubungan antarproduk yang dibeli pelanggan berdasarkan data transaksi toko buku. Dari hasil tersebut dapat diketahui produk apa saja yang sering dibeli secara bersamaan dalam satu transaksi. Terlihat bahwa Buku Anak-Anak menjadi produk yang paling sering muncul sebagai hasil atau tujuan dari aturan yang terbentuk. Salah satu pola yang paling kuat adalah kombinasi</w:t>
      </w:r>
      <w:r w:rsidRPr="00007DD6">
        <w:rPr>
          <w:spacing w:val="-2"/>
        </w:rPr>
        <w:t xml:space="preserve"> </w:t>
      </w:r>
      <w:r w:rsidRPr="00007DD6">
        <w:t>Novel</w:t>
      </w:r>
      <w:r w:rsidRPr="00007DD6">
        <w:rPr>
          <w:spacing w:val="-2"/>
        </w:rPr>
        <w:t xml:space="preserve"> </w:t>
      </w:r>
      <w:r w:rsidRPr="00007DD6">
        <w:t>Misteri</w:t>
      </w:r>
      <w:r w:rsidRPr="00007DD6">
        <w:rPr>
          <w:spacing w:val="-2"/>
        </w:rPr>
        <w:t xml:space="preserve"> </w:t>
      </w:r>
      <w:r w:rsidRPr="00007DD6">
        <w:t>dan</w:t>
      </w:r>
      <w:r w:rsidRPr="00007DD6">
        <w:rPr>
          <w:spacing w:val="-3"/>
        </w:rPr>
        <w:t xml:space="preserve"> </w:t>
      </w:r>
      <w:r w:rsidRPr="00007DD6">
        <w:t>Alat</w:t>
      </w:r>
      <w:r w:rsidRPr="00007DD6">
        <w:rPr>
          <w:spacing w:val="-2"/>
        </w:rPr>
        <w:t xml:space="preserve"> </w:t>
      </w:r>
      <w:r w:rsidRPr="00007DD6">
        <w:t>Tulis</w:t>
      </w:r>
      <w:r w:rsidRPr="00007DD6">
        <w:rPr>
          <w:spacing w:val="-3"/>
        </w:rPr>
        <w:t xml:space="preserve"> </w:t>
      </w:r>
      <w:r w:rsidRPr="00007DD6">
        <w:t>yang</w:t>
      </w:r>
      <w:r w:rsidRPr="00007DD6">
        <w:rPr>
          <w:spacing w:val="-3"/>
        </w:rPr>
        <w:t xml:space="preserve"> </w:t>
      </w:r>
      <w:r w:rsidRPr="00007DD6">
        <w:t>memiliki</w:t>
      </w:r>
      <w:r w:rsidRPr="00007DD6">
        <w:rPr>
          <w:spacing w:val="-2"/>
        </w:rPr>
        <w:t xml:space="preserve"> </w:t>
      </w:r>
      <w:r w:rsidRPr="00007DD6">
        <w:t>peluang</w:t>
      </w:r>
      <w:r w:rsidRPr="00007DD6">
        <w:rPr>
          <w:spacing w:val="-3"/>
        </w:rPr>
        <w:t xml:space="preserve"> </w:t>
      </w:r>
      <w:r w:rsidRPr="00007DD6">
        <w:t>sebesar</w:t>
      </w:r>
      <w:r w:rsidRPr="00007DD6">
        <w:rPr>
          <w:spacing w:val="-1"/>
        </w:rPr>
        <w:t xml:space="preserve"> </w:t>
      </w:r>
      <w:r w:rsidRPr="00007DD6">
        <w:t>89,6%</w:t>
      </w:r>
      <w:r w:rsidRPr="00007DD6">
        <w:rPr>
          <w:spacing w:val="-1"/>
        </w:rPr>
        <w:t xml:space="preserve"> </w:t>
      </w:r>
      <w:r w:rsidRPr="00007DD6">
        <w:t>untuk</w:t>
      </w:r>
      <w:r w:rsidRPr="00007DD6">
        <w:rPr>
          <w:spacing w:val="-2"/>
        </w:rPr>
        <w:t xml:space="preserve"> </w:t>
      </w:r>
      <w:r w:rsidRPr="00007DD6">
        <w:t>dibeli</w:t>
      </w:r>
      <w:r w:rsidRPr="00007DD6">
        <w:rPr>
          <w:spacing w:val="-5"/>
        </w:rPr>
        <w:t xml:space="preserve"> </w:t>
      </w:r>
      <w:r w:rsidRPr="00007DD6">
        <w:t>bersamaan dengan Buku Anak-Anak. Selain itu, kombinasi Buku Biografi dan Alat Tulis, serta Novel Romansa dan Alat Tulis, juga menunjukkan hubungan yang kuat dengan pembelian Buku Anak-Anak.</w:t>
      </w:r>
    </w:p>
    <w:p w14:paraId="1BFBAACD" w14:textId="77777777" w:rsidR="00151BB9" w:rsidRDefault="00151BB9" w:rsidP="00151BB9">
      <w:pPr>
        <w:pStyle w:val="BodyText"/>
      </w:pPr>
    </w:p>
    <w:p w14:paraId="3FC090C4" w14:textId="0A272D25" w:rsidR="00007DD6" w:rsidRDefault="00007DD6" w:rsidP="00151BB9">
      <w:pPr>
        <w:pStyle w:val="BodyText"/>
        <w:rPr>
          <w:spacing w:val="-2"/>
        </w:rPr>
      </w:pPr>
      <w:r w:rsidRPr="00007DD6">
        <w:t xml:space="preserve">Hasil ini menunjukkan bahwa pelanggan yang membeli beberapa produk tertentu cenderung membeli Buku Anak-Anak dalam transaksi yang sama. Informasi tersebut dapat membantu toko buku dalam menentukan strategi pemasaran, seperti membuat paket promosi, memberikan rekomendasi produk kepada pelanggan, dan menata produk yang saling berkaitan agar lebih mudah ditemukan saat </w:t>
      </w:r>
      <w:r w:rsidRPr="00007DD6">
        <w:rPr>
          <w:spacing w:val="-2"/>
        </w:rPr>
        <w:t>berbelanja.</w:t>
      </w:r>
    </w:p>
    <w:p w14:paraId="0A2C8FD6" w14:textId="77777777" w:rsidR="00151BB9" w:rsidRPr="00007DD6" w:rsidRDefault="00151BB9" w:rsidP="00151BB9">
      <w:pPr>
        <w:pStyle w:val="BodyText"/>
      </w:pPr>
    </w:p>
    <w:p w14:paraId="597E7E40" w14:textId="77777777" w:rsidR="00007DD6" w:rsidRPr="00007DD6" w:rsidRDefault="00007DD6" w:rsidP="00151BB9">
      <w:pPr>
        <w:pStyle w:val="Heading2"/>
        <w:numPr>
          <w:ilvl w:val="1"/>
          <w:numId w:val="5"/>
        </w:numPr>
        <w:tabs>
          <w:tab w:val="left" w:pos="620"/>
        </w:tabs>
        <w:ind w:left="411" w:hanging="411"/>
      </w:pPr>
      <w:r w:rsidRPr="00007DD6">
        <w:t>Implikasi</w:t>
      </w:r>
      <w:r w:rsidRPr="00007DD6">
        <w:rPr>
          <w:spacing w:val="-1"/>
        </w:rPr>
        <w:t xml:space="preserve"> </w:t>
      </w:r>
      <w:r w:rsidRPr="00007DD6">
        <w:t>Hasil</w:t>
      </w:r>
      <w:r w:rsidRPr="00007DD6">
        <w:rPr>
          <w:spacing w:val="-4"/>
        </w:rPr>
        <w:t xml:space="preserve"> </w:t>
      </w:r>
      <w:r w:rsidRPr="00007DD6">
        <w:rPr>
          <w:spacing w:val="-2"/>
        </w:rPr>
        <w:t>Penelitian</w:t>
      </w:r>
    </w:p>
    <w:p w14:paraId="63DC61CB" w14:textId="77777777" w:rsidR="00007DD6" w:rsidRPr="00007DD6" w:rsidRDefault="00007DD6" w:rsidP="00151BB9">
      <w:pPr>
        <w:pStyle w:val="BodyText"/>
      </w:pPr>
      <w:r w:rsidRPr="00007DD6">
        <w:t>Hasil penelitian ini dapat digunakan oleh pihak toko buku sebagai bahan pertimbangan dalam mengambil keputusan bisnis. Pola pembelian yang ditemukan dapat membantu toko dalam menata produk yang sering dibeli bersamaan pada rak</w:t>
      </w:r>
      <w:r w:rsidRPr="00007DD6">
        <w:rPr>
          <w:spacing w:val="-3"/>
        </w:rPr>
        <w:t xml:space="preserve"> </w:t>
      </w:r>
      <w:r w:rsidRPr="00007DD6">
        <w:t>yang berdekatan sehingga memudahkan pelanggan saat berbelanja. Selain itu, informasi tersebut juga dapat dimanfaatkan untuk membuat program promosi atau paket penjualan yang lebih menarik berdasarkan kombinasi produk yang sering muncul dalam satu transaksi. Hasil analisis juga dapat digunakan untuk memberikan rekomendasi produk kepada pelanggan serta membantu pengelolaan persediaan barang agar produk yang banyak diminati tetap tersedia dan tidak mengalami kekosongan stok.</w:t>
      </w:r>
    </w:p>
    <w:p w14:paraId="340EE38B" w14:textId="77777777" w:rsidR="00151BB9" w:rsidRDefault="00151BB9" w:rsidP="00007DD6">
      <w:pPr>
        <w:pStyle w:val="Heading1"/>
        <w:tabs>
          <w:tab w:val="left" w:pos="571"/>
        </w:tabs>
        <w:ind w:left="0" w:firstLine="0"/>
        <w:rPr>
          <w:sz w:val="20"/>
          <w:szCs w:val="20"/>
        </w:rPr>
      </w:pPr>
    </w:p>
    <w:p w14:paraId="18A0916C" w14:textId="1098CC46" w:rsidR="00007DD6" w:rsidRPr="00007DD6" w:rsidRDefault="00007DD6" w:rsidP="00151BB9">
      <w:pPr>
        <w:pStyle w:val="Heading1"/>
        <w:numPr>
          <w:ilvl w:val="0"/>
          <w:numId w:val="4"/>
        </w:numPr>
        <w:tabs>
          <w:tab w:val="left" w:pos="571"/>
        </w:tabs>
        <w:ind w:left="428"/>
        <w:rPr>
          <w:sz w:val="20"/>
          <w:szCs w:val="20"/>
        </w:rPr>
      </w:pPr>
      <w:r w:rsidRPr="00007DD6">
        <w:rPr>
          <w:sz w:val="20"/>
          <w:szCs w:val="20"/>
        </w:rPr>
        <w:t>Kesimpulan</w:t>
      </w:r>
      <w:r w:rsidRPr="00007DD6">
        <w:rPr>
          <w:spacing w:val="-4"/>
          <w:sz w:val="20"/>
          <w:szCs w:val="20"/>
        </w:rPr>
        <w:t xml:space="preserve"> </w:t>
      </w:r>
      <w:r w:rsidRPr="00007DD6">
        <w:rPr>
          <w:sz w:val="20"/>
          <w:szCs w:val="20"/>
        </w:rPr>
        <w:t>dan</w:t>
      </w:r>
      <w:r w:rsidRPr="00007DD6">
        <w:rPr>
          <w:spacing w:val="-5"/>
          <w:sz w:val="20"/>
          <w:szCs w:val="20"/>
        </w:rPr>
        <w:t xml:space="preserve"> </w:t>
      </w:r>
      <w:r w:rsidRPr="00007DD6">
        <w:rPr>
          <w:spacing w:val="-4"/>
          <w:sz w:val="20"/>
          <w:szCs w:val="20"/>
        </w:rPr>
        <w:t>Saran</w:t>
      </w:r>
    </w:p>
    <w:p w14:paraId="6DFD00AD" w14:textId="1C0B3A88" w:rsidR="00007DD6" w:rsidRPr="00007DD6" w:rsidRDefault="00007DD6" w:rsidP="00151BB9">
      <w:pPr>
        <w:jc w:val="both"/>
        <w:rPr>
          <w:sz w:val="20"/>
          <w:szCs w:val="20"/>
        </w:rPr>
      </w:pPr>
      <w:r w:rsidRPr="00007DD6">
        <w:rPr>
          <w:sz w:val="20"/>
          <w:szCs w:val="20"/>
        </w:rPr>
        <w:t>Berdasarkan hasil penelitian, penggunaan algoritma Apriori dengan bantuan RapidMiner dapat</w:t>
      </w:r>
      <w:r w:rsidRPr="00007DD6">
        <w:rPr>
          <w:spacing w:val="40"/>
          <w:sz w:val="20"/>
          <w:szCs w:val="20"/>
        </w:rPr>
        <w:t xml:space="preserve"> </w:t>
      </w:r>
      <w:r w:rsidRPr="00007DD6">
        <w:rPr>
          <w:sz w:val="20"/>
          <w:szCs w:val="20"/>
        </w:rPr>
        <w:t>membantu</w:t>
      </w:r>
      <w:r w:rsidRPr="00007DD6">
        <w:rPr>
          <w:spacing w:val="40"/>
          <w:sz w:val="20"/>
          <w:szCs w:val="20"/>
        </w:rPr>
        <w:t xml:space="preserve"> </w:t>
      </w:r>
      <w:r w:rsidRPr="00007DD6">
        <w:rPr>
          <w:sz w:val="20"/>
          <w:szCs w:val="20"/>
        </w:rPr>
        <w:t>mengidentifikasi</w:t>
      </w:r>
      <w:r w:rsidRPr="00007DD6">
        <w:rPr>
          <w:spacing w:val="40"/>
          <w:sz w:val="20"/>
          <w:szCs w:val="20"/>
        </w:rPr>
        <w:t xml:space="preserve"> </w:t>
      </w:r>
      <w:r w:rsidRPr="00007DD6">
        <w:rPr>
          <w:sz w:val="20"/>
          <w:szCs w:val="20"/>
        </w:rPr>
        <w:t>pola</w:t>
      </w:r>
      <w:r w:rsidRPr="00007DD6">
        <w:rPr>
          <w:spacing w:val="40"/>
          <w:sz w:val="20"/>
          <w:szCs w:val="20"/>
        </w:rPr>
        <w:t xml:space="preserve"> </w:t>
      </w:r>
      <w:r w:rsidRPr="00007DD6">
        <w:rPr>
          <w:sz w:val="20"/>
          <w:szCs w:val="20"/>
        </w:rPr>
        <w:t>pembelian</w:t>
      </w:r>
      <w:r w:rsidRPr="00007DD6">
        <w:rPr>
          <w:spacing w:val="40"/>
          <w:sz w:val="20"/>
          <w:szCs w:val="20"/>
        </w:rPr>
        <w:t xml:space="preserve"> </w:t>
      </w:r>
      <w:r w:rsidRPr="00007DD6">
        <w:rPr>
          <w:sz w:val="20"/>
          <w:szCs w:val="20"/>
        </w:rPr>
        <w:t>pelanggan</w:t>
      </w:r>
      <w:r w:rsidRPr="00007DD6">
        <w:rPr>
          <w:spacing w:val="40"/>
          <w:sz w:val="20"/>
          <w:szCs w:val="20"/>
        </w:rPr>
        <w:t xml:space="preserve"> </w:t>
      </w:r>
      <w:r w:rsidRPr="00007DD6">
        <w:rPr>
          <w:sz w:val="20"/>
          <w:szCs w:val="20"/>
        </w:rPr>
        <w:t>di</w:t>
      </w:r>
      <w:r w:rsidRPr="00007DD6">
        <w:rPr>
          <w:spacing w:val="40"/>
          <w:sz w:val="20"/>
          <w:szCs w:val="20"/>
        </w:rPr>
        <w:t xml:space="preserve"> </w:t>
      </w:r>
      <w:r w:rsidRPr="00007DD6">
        <w:rPr>
          <w:sz w:val="20"/>
          <w:szCs w:val="20"/>
        </w:rPr>
        <w:t>toko</w:t>
      </w:r>
      <w:r w:rsidRPr="00007DD6">
        <w:rPr>
          <w:spacing w:val="40"/>
          <w:sz w:val="20"/>
          <w:szCs w:val="20"/>
        </w:rPr>
        <w:t xml:space="preserve"> </w:t>
      </w:r>
      <w:r w:rsidRPr="00007DD6">
        <w:rPr>
          <w:sz w:val="20"/>
          <w:szCs w:val="20"/>
        </w:rPr>
        <w:t>buku.</w:t>
      </w:r>
      <w:r w:rsidRPr="00007DD6">
        <w:rPr>
          <w:spacing w:val="40"/>
          <w:sz w:val="20"/>
          <w:szCs w:val="20"/>
        </w:rPr>
        <w:t xml:space="preserve"> </w:t>
      </w:r>
      <w:r w:rsidRPr="00007DD6">
        <w:rPr>
          <w:sz w:val="20"/>
          <w:szCs w:val="20"/>
        </w:rPr>
        <w:t>Dari</w:t>
      </w:r>
      <w:r w:rsidRPr="00007DD6">
        <w:rPr>
          <w:spacing w:val="40"/>
          <w:sz w:val="20"/>
          <w:szCs w:val="20"/>
        </w:rPr>
        <w:t xml:space="preserve"> </w:t>
      </w:r>
      <w:r w:rsidRPr="00007DD6">
        <w:rPr>
          <w:sz w:val="20"/>
          <w:szCs w:val="20"/>
        </w:rPr>
        <w:t>analisis</w:t>
      </w:r>
      <w:r w:rsidR="00151BB9">
        <w:rPr>
          <w:sz w:val="20"/>
          <w:szCs w:val="20"/>
        </w:rPr>
        <w:t xml:space="preserve"> </w:t>
      </w:r>
      <w:r w:rsidRPr="00007DD6">
        <w:rPr>
          <w:sz w:val="20"/>
          <w:szCs w:val="20"/>
        </w:rPr>
        <w:t>2.470 transaksi, ditemukan beberapa produk yang sering dibeli secara bersamaan. Informasi ini dapat dimanfaatkan oleh pihak toko untuk menyusun strategi penjualan yang lebih tepat, seperti mengatur tata letak produk dan membuat program promosi yang menarik. Dengan demikian, analisis data transaksi dapat menjadi sumber informasi yang berguna dalam mendukung pengambilan keputusan bisnis.</w:t>
      </w:r>
      <w:r w:rsidR="00151BB9">
        <w:rPr>
          <w:sz w:val="20"/>
          <w:szCs w:val="20"/>
        </w:rPr>
        <w:t xml:space="preserve"> </w:t>
      </w:r>
      <w:r w:rsidRPr="00007DD6">
        <w:rPr>
          <w:sz w:val="20"/>
          <w:szCs w:val="20"/>
        </w:rPr>
        <w:t xml:space="preserve">Pihak toko buku sebaiknya memanfaatkan hasil analisis ini untuk meningkatkan efektivitas pemasaran dan penjualan, misalnya dengan menempatkan produk yang sering dibeli bersama pada lokasi yang berdekatan atau menawarkan paket promosi khusus. Selain itu, penelitian </w:t>
      </w:r>
      <w:r w:rsidRPr="00007DD6">
        <w:rPr>
          <w:sz w:val="20"/>
          <w:szCs w:val="20"/>
        </w:rPr>
        <w:lastRenderedPageBreak/>
        <w:t>berikutnya dapat menggunakan jumlah data yang lebih banyak dan mencoba metode analisis lainnya agar hasil yang diperoleh menjadi lebih lengkap dan akurat.[9]</w:t>
      </w:r>
    </w:p>
    <w:p w14:paraId="4FF6E500" w14:textId="77777777" w:rsidR="00151BB9" w:rsidRDefault="00151BB9" w:rsidP="00151BB9">
      <w:pPr>
        <w:pStyle w:val="Heading1"/>
        <w:ind w:left="0" w:firstLine="0"/>
        <w:rPr>
          <w:sz w:val="20"/>
          <w:szCs w:val="20"/>
        </w:rPr>
      </w:pPr>
    </w:p>
    <w:p w14:paraId="42DEA16E" w14:textId="77777777" w:rsidR="00151BB9" w:rsidRDefault="00151BB9" w:rsidP="00151BB9">
      <w:pPr>
        <w:pStyle w:val="Heading1"/>
        <w:ind w:left="0" w:firstLine="0"/>
        <w:rPr>
          <w:sz w:val="20"/>
          <w:szCs w:val="20"/>
        </w:rPr>
      </w:pPr>
    </w:p>
    <w:p w14:paraId="1E0FD839" w14:textId="4DBC10D5" w:rsidR="00007DD6" w:rsidRPr="00007DD6" w:rsidRDefault="00007DD6" w:rsidP="00151BB9">
      <w:pPr>
        <w:pStyle w:val="Heading1"/>
        <w:ind w:left="0" w:firstLine="0"/>
        <w:rPr>
          <w:sz w:val="20"/>
          <w:szCs w:val="20"/>
        </w:rPr>
      </w:pPr>
      <w:r w:rsidRPr="00007DD6">
        <w:rPr>
          <w:sz w:val="20"/>
          <w:szCs w:val="20"/>
        </w:rPr>
        <w:t>Daftar</w:t>
      </w:r>
      <w:r w:rsidRPr="00007DD6">
        <w:rPr>
          <w:spacing w:val="-3"/>
          <w:sz w:val="20"/>
          <w:szCs w:val="20"/>
        </w:rPr>
        <w:t xml:space="preserve"> </w:t>
      </w:r>
      <w:r w:rsidRPr="00007DD6">
        <w:rPr>
          <w:spacing w:val="-2"/>
          <w:sz w:val="20"/>
          <w:szCs w:val="20"/>
        </w:rPr>
        <w:t>Pustaka</w:t>
      </w:r>
    </w:p>
    <w:p w14:paraId="60E6C16C" w14:textId="77777777" w:rsidR="00007DD6" w:rsidRPr="00151BB9" w:rsidRDefault="00007DD6" w:rsidP="00151BB9">
      <w:pPr>
        <w:pStyle w:val="ListParagraph"/>
        <w:numPr>
          <w:ilvl w:val="0"/>
          <w:numId w:val="1"/>
        </w:numPr>
        <w:tabs>
          <w:tab w:val="left" w:pos="781"/>
        </w:tabs>
        <w:ind w:hanging="497"/>
        <w:rPr>
          <w:sz w:val="20"/>
          <w:szCs w:val="20"/>
        </w:rPr>
      </w:pPr>
      <w:r w:rsidRPr="00151BB9">
        <w:rPr>
          <w:sz w:val="20"/>
          <w:szCs w:val="20"/>
        </w:rPr>
        <w:t>S. D.</w:t>
      </w:r>
      <w:r w:rsidRPr="00151BB9">
        <w:rPr>
          <w:spacing w:val="-4"/>
          <w:sz w:val="20"/>
          <w:szCs w:val="20"/>
        </w:rPr>
        <w:t xml:space="preserve"> </w:t>
      </w:r>
      <w:r w:rsidRPr="00151BB9">
        <w:rPr>
          <w:sz w:val="20"/>
          <w:szCs w:val="20"/>
        </w:rPr>
        <w:t>Rahmawati, A. B.</w:t>
      </w:r>
      <w:r w:rsidRPr="00151BB9">
        <w:rPr>
          <w:spacing w:val="-4"/>
          <w:sz w:val="20"/>
          <w:szCs w:val="20"/>
        </w:rPr>
        <w:t xml:space="preserve"> </w:t>
      </w:r>
      <w:r w:rsidRPr="00151BB9">
        <w:rPr>
          <w:sz w:val="20"/>
          <w:szCs w:val="20"/>
        </w:rPr>
        <w:t>Oktavia, F. Salwa,</w:t>
      </w:r>
      <w:r w:rsidRPr="00151BB9">
        <w:rPr>
          <w:spacing w:val="-4"/>
          <w:sz w:val="20"/>
          <w:szCs w:val="20"/>
        </w:rPr>
        <w:t xml:space="preserve"> </w:t>
      </w:r>
      <w:r w:rsidRPr="00151BB9">
        <w:rPr>
          <w:sz w:val="20"/>
          <w:szCs w:val="20"/>
        </w:rPr>
        <w:t>A.</w:t>
      </w:r>
      <w:r w:rsidRPr="00151BB9">
        <w:rPr>
          <w:spacing w:val="-4"/>
          <w:sz w:val="20"/>
          <w:szCs w:val="20"/>
        </w:rPr>
        <w:t xml:space="preserve"> </w:t>
      </w:r>
      <w:r w:rsidRPr="00151BB9">
        <w:rPr>
          <w:sz w:val="20"/>
          <w:szCs w:val="20"/>
        </w:rPr>
        <w:t>Putri, and</w:t>
      </w:r>
      <w:r w:rsidRPr="00151BB9">
        <w:rPr>
          <w:spacing w:val="-2"/>
          <w:sz w:val="20"/>
          <w:szCs w:val="20"/>
        </w:rPr>
        <w:t xml:space="preserve"> </w:t>
      </w:r>
      <w:r w:rsidRPr="00151BB9">
        <w:rPr>
          <w:sz w:val="20"/>
          <w:szCs w:val="20"/>
        </w:rPr>
        <w:t>D.</w:t>
      </w:r>
      <w:r w:rsidRPr="00151BB9">
        <w:rPr>
          <w:spacing w:val="-4"/>
          <w:sz w:val="20"/>
          <w:szCs w:val="20"/>
        </w:rPr>
        <w:t xml:space="preserve"> </w:t>
      </w:r>
      <w:r w:rsidRPr="00151BB9">
        <w:rPr>
          <w:sz w:val="20"/>
          <w:szCs w:val="20"/>
        </w:rPr>
        <w:t>L. Fithri, “Penerapan</w:t>
      </w:r>
      <w:r w:rsidRPr="00151BB9">
        <w:rPr>
          <w:spacing w:val="-2"/>
          <w:sz w:val="20"/>
          <w:szCs w:val="20"/>
        </w:rPr>
        <w:t xml:space="preserve"> </w:t>
      </w:r>
      <w:r w:rsidRPr="00151BB9">
        <w:rPr>
          <w:sz w:val="20"/>
          <w:szCs w:val="20"/>
        </w:rPr>
        <w:t>Algoritma</w:t>
      </w:r>
      <w:r w:rsidRPr="00151BB9">
        <w:rPr>
          <w:spacing w:val="-2"/>
          <w:sz w:val="20"/>
          <w:szCs w:val="20"/>
        </w:rPr>
        <w:t xml:space="preserve"> </w:t>
      </w:r>
      <w:r w:rsidRPr="00151BB9">
        <w:rPr>
          <w:sz w:val="20"/>
          <w:szCs w:val="20"/>
        </w:rPr>
        <w:t>Apriori Untuk</w:t>
      </w:r>
      <w:r w:rsidRPr="00151BB9">
        <w:rPr>
          <w:spacing w:val="-2"/>
          <w:sz w:val="20"/>
          <w:szCs w:val="20"/>
        </w:rPr>
        <w:t xml:space="preserve"> </w:t>
      </w:r>
      <w:r w:rsidRPr="00151BB9">
        <w:rPr>
          <w:sz w:val="20"/>
          <w:szCs w:val="20"/>
        </w:rPr>
        <w:t>Menemukan</w:t>
      </w:r>
      <w:r w:rsidRPr="00151BB9">
        <w:rPr>
          <w:spacing w:val="-2"/>
          <w:sz w:val="20"/>
          <w:szCs w:val="20"/>
        </w:rPr>
        <w:t xml:space="preserve"> </w:t>
      </w:r>
      <w:r w:rsidRPr="00151BB9">
        <w:rPr>
          <w:sz w:val="20"/>
          <w:szCs w:val="20"/>
        </w:rPr>
        <w:t>Pola</w:t>
      </w:r>
      <w:r w:rsidRPr="00151BB9">
        <w:rPr>
          <w:spacing w:val="-2"/>
          <w:sz w:val="20"/>
          <w:szCs w:val="20"/>
        </w:rPr>
        <w:t xml:space="preserve"> </w:t>
      </w:r>
      <w:r w:rsidRPr="00151BB9">
        <w:rPr>
          <w:sz w:val="20"/>
          <w:szCs w:val="20"/>
        </w:rPr>
        <w:t>Asosiasi</w:t>
      </w:r>
      <w:r w:rsidRPr="00151BB9">
        <w:rPr>
          <w:spacing w:val="-1"/>
          <w:sz w:val="20"/>
          <w:szCs w:val="20"/>
        </w:rPr>
        <w:t xml:space="preserve"> </w:t>
      </w:r>
      <w:r w:rsidRPr="00151BB9">
        <w:rPr>
          <w:sz w:val="20"/>
          <w:szCs w:val="20"/>
        </w:rPr>
        <w:t>Pada</w:t>
      </w:r>
      <w:r w:rsidRPr="00151BB9">
        <w:rPr>
          <w:spacing w:val="-2"/>
          <w:sz w:val="20"/>
          <w:szCs w:val="20"/>
        </w:rPr>
        <w:t xml:space="preserve"> </w:t>
      </w:r>
      <w:r w:rsidRPr="00151BB9">
        <w:rPr>
          <w:sz w:val="20"/>
          <w:szCs w:val="20"/>
        </w:rPr>
        <w:t>Data</w:t>
      </w:r>
      <w:r w:rsidRPr="00151BB9">
        <w:rPr>
          <w:spacing w:val="-2"/>
          <w:sz w:val="20"/>
          <w:szCs w:val="20"/>
        </w:rPr>
        <w:t xml:space="preserve"> </w:t>
      </w:r>
      <w:r w:rsidRPr="00151BB9">
        <w:rPr>
          <w:sz w:val="20"/>
          <w:szCs w:val="20"/>
        </w:rPr>
        <w:t>Penjualan</w:t>
      </w:r>
      <w:r w:rsidRPr="00151BB9">
        <w:rPr>
          <w:spacing w:val="-2"/>
          <w:sz w:val="20"/>
          <w:szCs w:val="20"/>
        </w:rPr>
        <w:t xml:space="preserve"> </w:t>
      </w:r>
      <w:r w:rsidRPr="00151BB9">
        <w:rPr>
          <w:sz w:val="20"/>
          <w:szCs w:val="20"/>
        </w:rPr>
        <w:t>Retail</w:t>
      </w:r>
      <w:r w:rsidRPr="00151BB9">
        <w:rPr>
          <w:spacing w:val="-1"/>
          <w:sz w:val="20"/>
          <w:szCs w:val="20"/>
        </w:rPr>
        <w:t xml:space="preserve"> </w:t>
      </w:r>
      <w:r w:rsidRPr="00151BB9">
        <w:rPr>
          <w:sz w:val="20"/>
          <w:szCs w:val="20"/>
        </w:rPr>
        <w:t>Fashion,”</w:t>
      </w:r>
      <w:r w:rsidRPr="00151BB9">
        <w:rPr>
          <w:spacing w:val="-2"/>
          <w:sz w:val="20"/>
          <w:szCs w:val="20"/>
        </w:rPr>
        <w:t xml:space="preserve"> </w:t>
      </w:r>
      <w:r w:rsidRPr="00151BB9">
        <w:rPr>
          <w:sz w:val="20"/>
          <w:szCs w:val="20"/>
        </w:rPr>
        <w:t>vol. 10, no. 2, pp.</w:t>
      </w:r>
      <w:r w:rsidRPr="00151BB9">
        <w:rPr>
          <w:spacing w:val="-4"/>
          <w:sz w:val="20"/>
          <w:szCs w:val="20"/>
        </w:rPr>
        <w:t xml:space="preserve"> </w:t>
      </w:r>
      <w:r w:rsidRPr="00151BB9">
        <w:rPr>
          <w:sz w:val="20"/>
          <w:szCs w:val="20"/>
        </w:rPr>
        <w:t xml:space="preserve">289–295, </w:t>
      </w:r>
      <w:r w:rsidRPr="00151BB9">
        <w:rPr>
          <w:spacing w:val="-2"/>
          <w:sz w:val="20"/>
          <w:szCs w:val="20"/>
        </w:rPr>
        <w:t>2025.</w:t>
      </w:r>
    </w:p>
    <w:p w14:paraId="0F97275A" w14:textId="77777777" w:rsidR="00007DD6" w:rsidRPr="00151BB9" w:rsidRDefault="00007DD6" w:rsidP="00151BB9">
      <w:pPr>
        <w:pStyle w:val="ListParagraph"/>
        <w:numPr>
          <w:ilvl w:val="0"/>
          <w:numId w:val="1"/>
        </w:numPr>
        <w:tabs>
          <w:tab w:val="left" w:pos="781"/>
        </w:tabs>
        <w:ind w:hanging="497"/>
        <w:rPr>
          <w:sz w:val="20"/>
          <w:szCs w:val="20"/>
        </w:rPr>
      </w:pPr>
      <w:r w:rsidRPr="00151BB9">
        <w:rPr>
          <w:sz w:val="20"/>
          <w:szCs w:val="20"/>
        </w:rPr>
        <w:t>M. Algoritma and A. Dan, “Analisa Data Penjualan Untuk Memprediksi Penjualan Barang Menggunakan Algoritma Asosiasi Dan Apriori 1,2,” vol. 11, no. 3, pp. 376–386, 2024.</w:t>
      </w:r>
    </w:p>
    <w:p w14:paraId="34CD5660" w14:textId="77777777" w:rsidR="00007DD6" w:rsidRPr="00151BB9" w:rsidRDefault="00007DD6" w:rsidP="00151BB9">
      <w:pPr>
        <w:pStyle w:val="ListParagraph"/>
        <w:numPr>
          <w:ilvl w:val="0"/>
          <w:numId w:val="1"/>
        </w:numPr>
        <w:tabs>
          <w:tab w:val="left" w:pos="781"/>
        </w:tabs>
        <w:ind w:hanging="497"/>
        <w:rPr>
          <w:sz w:val="20"/>
          <w:szCs w:val="20"/>
        </w:rPr>
      </w:pPr>
      <w:r w:rsidRPr="00151BB9">
        <w:rPr>
          <w:sz w:val="20"/>
          <w:szCs w:val="20"/>
        </w:rPr>
        <w:t>S. I. Cirebon, “PENERAPAN ASOSIASI MENGGUNAKAN ALGORITMA FP-GROWTH PADA,” vol. 7, no. 1, 2023.</w:t>
      </w:r>
    </w:p>
    <w:p w14:paraId="447780EF" w14:textId="77777777" w:rsidR="00007DD6" w:rsidRPr="00151BB9" w:rsidRDefault="00007DD6" w:rsidP="00151BB9">
      <w:pPr>
        <w:pStyle w:val="ListParagraph"/>
        <w:numPr>
          <w:ilvl w:val="0"/>
          <w:numId w:val="1"/>
        </w:numPr>
        <w:tabs>
          <w:tab w:val="left" w:pos="781"/>
        </w:tabs>
        <w:ind w:hanging="497"/>
        <w:rPr>
          <w:sz w:val="20"/>
          <w:szCs w:val="20"/>
        </w:rPr>
      </w:pPr>
      <w:r w:rsidRPr="00151BB9">
        <w:rPr>
          <w:sz w:val="20"/>
          <w:szCs w:val="20"/>
        </w:rPr>
        <w:t>Y. S. Putra, R. Kurniawan, Y. A. Wijaya, T. Informatika, S. Informatika, and D. Mining, “PENERAPAN DATA</w:t>
      </w:r>
      <w:r w:rsidRPr="00151BB9">
        <w:rPr>
          <w:spacing w:val="-4"/>
          <w:sz w:val="20"/>
          <w:szCs w:val="20"/>
        </w:rPr>
        <w:t xml:space="preserve"> </w:t>
      </w:r>
      <w:r w:rsidRPr="00151BB9">
        <w:rPr>
          <w:sz w:val="20"/>
          <w:szCs w:val="20"/>
        </w:rPr>
        <w:t>MINING</w:t>
      </w:r>
      <w:r w:rsidRPr="00151BB9">
        <w:rPr>
          <w:spacing w:val="-1"/>
          <w:sz w:val="20"/>
          <w:szCs w:val="20"/>
        </w:rPr>
        <w:t xml:space="preserve"> </w:t>
      </w:r>
      <w:r w:rsidRPr="00151BB9">
        <w:rPr>
          <w:sz w:val="20"/>
          <w:szCs w:val="20"/>
        </w:rPr>
        <w:t>MENGGUNAKAN ALGORITMA FP-GROWTH PADA DATA PENJUALAN SEMBAKO,” vol. 8, no. 1, pp. 561–567, 2024.</w:t>
      </w:r>
    </w:p>
    <w:p w14:paraId="379A256B" w14:textId="77777777" w:rsidR="00007DD6" w:rsidRPr="00151BB9" w:rsidRDefault="00007DD6" w:rsidP="00151BB9">
      <w:pPr>
        <w:pStyle w:val="ListParagraph"/>
        <w:numPr>
          <w:ilvl w:val="0"/>
          <w:numId w:val="1"/>
        </w:numPr>
        <w:tabs>
          <w:tab w:val="left" w:pos="781"/>
        </w:tabs>
        <w:ind w:hanging="497"/>
        <w:rPr>
          <w:sz w:val="20"/>
          <w:szCs w:val="20"/>
        </w:rPr>
      </w:pPr>
      <w:r w:rsidRPr="00151BB9">
        <w:rPr>
          <w:sz w:val="20"/>
          <w:szCs w:val="20"/>
        </w:rPr>
        <w:t>K.</w:t>
      </w:r>
      <w:r w:rsidRPr="00151BB9">
        <w:rPr>
          <w:spacing w:val="-1"/>
          <w:sz w:val="20"/>
          <w:szCs w:val="20"/>
        </w:rPr>
        <w:t xml:space="preserve"> </w:t>
      </w:r>
      <w:r w:rsidRPr="00151BB9">
        <w:rPr>
          <w:sz w:val="20"/>
          <w:szCs w:val="20"/>
        </w:rPr>
        <w:t>K.</w:t>
      </w:r>
      <w:r w:rsidRPr="00151BB9">
        <w:rPr>
          <w:spacing w:val="-1"/>
          <w:sz w:val="20"/>
          <w:szCs w:val="20"/>
        </w:rPr>
        <w:t xml:space="preserve"> </w:t>
      </w:r>
      <w:r w:rsidRPr="00151BB9">
        <w:rPr>
          <w:sz w:val="20"/>
          <w:szCs w:val="20"/>
        </w:rPr>
        <w:t>Mulya,</w:t>
      </w:r>
      <w:r w:rsidRPr="00151BB9">
        <w:rPr>
          <w:spacing w:val="-1"/>
          <w:sz w:val="20"/>
          <w:szCs w:val="20"/>
        </w:rPr>
        <w:t xml:space="preserve"> </w:t>
      </w:r>
      <w:r w:rsidRPr="00151BB9">
        <w:rPr>
          <w:sz w:val="20"/>
          <w:szCs w:val="20"/>
        </w:rPr>
        <w:t>K.</w:t>
      </w:r>
      <w:r w:rsidRPr="00151BB9">
        <w:rPr>
          <w:spacing w:val="-1"/>
          <w:sz w:val="20"/>
          <w:szCs w:val="20"/>
        </w:rPr>
        <w:t xml:space="preserve"> </w:t>
      </w:r>
      <w:r w:rsidRPr="00151BB9">
        <w:rPr>
          <w:sz w:val="20"/>
          <w:szCs w:val="20"/>
        </w:rPr>
        <w:t>Cirebon,</w:t>
      </w:r>
      <w:r w:rsidRPr="00151BB9">
        <w:rPr>
          <w:spacing w:val="-4"/>
          <w:sz w:val="20"/>
          <w:szCs w:val="20"/>
        </w:rPr>
        <w:t xml:space="preserve"> </w:t>
      </w:r>
      <w:r w:rsidRPr="00151BB9">
        <w:rPr>
          <w:sz w:val="20"/>
          <w:szCs w:val="20"/>
        </w:rPr>
        <w:t>J.</w:t>
      </w:r>
      <w:r w:rsidRPr="00151BB9">
        <w:rPr>
          <w:spacing w:val="-1"/>
          <w:sz w:val="20"/>
          <w:szCs w:val="20"/>
        </w:rPr>
        <w:t xml:space="preserve"> </w:t>
      </w:r>
      <w:r w:rsidRPr="00151BB9">
        <w:rPr>
          <w:sz w:val="20"/>
          <w:szCs w:val="20"/>
        </w:rPr>
        <w:t>B.</w:t>
      </w:r>
      <w:r w:rsidRPr="00151BB9">
        <w:rPr>
          <w:spacing w:val="-4"/>
          <w:sz w:val="20"/>
          <w:szCs w:val="20"/>
        </w:rPr>
        <w:t xml:space="preserve"> </w:t>
      </w:r>
      <w:r w:rsidRPr="00151BB9">
        <w:rPr>
          <w:sz w:val="20"/>
          <w:szCs w:val="20"/>
        </w:rPr>
        <w:t>Indonesia,</w:t>
      </w:r>
      <w:r w:rsidRPr="00151BB9">
        <w:rPr>
          <w:spacing w:val="-1"/>
          <w:sz w:val="20"/>
          <w:szCs w:val="20"/>
        </w:rPr>
        <w:t xml:space="preserve"> </w:t>
      </w:r>
      <w:r w:rsidRPr="00151BB9">
        <w:rPr>
          <w:sz w:val="20"/>
          <w:szCs w:val="20"/>
        </w:rPr>
        <w:t>and</w:t>
      </w:r>
      <w:r w:rsidRPr="00151BB9">
        <w:rPr>
          <w:spacing w:val="-2"/>
          <w:sz w:val="20"/>
          <w:szCs w:val="20"/>
        </w:rPr>
        <w:t xml:space="preserve"> </w:t>
      </w:r>
      <w:r w:rsidRPr="00151BB9">
        <w:rPr>
          <w:sz w:val="20"/>
          <w:szCs w:val="20"/>
        </w:rPr>
        <w:t>A.</w:t>
      </w:r>
      <w:r w:rsidRPr="00151BB9">
        <w:rPr>
          <w:spacing w:val="-4"/>
          <w:sz w:val="20"/>
          <w:szCs w:val="20"/>
        </w:rPr>
        <w:t xml:space="preserve"> </w:t>
      </w:r>
      <w:r w:rsidRPr="00151BB9">
        <w:rPr>
          <w:sz w:val="20"/>
          <w:szCs w:val="20"/>
        </w:rPr>
        <w:t>Apriori,</w:t>
      </w:r>
      <w:r w:rsidRPr="00151BB9">
        <w:rPr>
          <w:spacing w:val="-3"/>
          <w:sz w:val="20"/>
          <w:szCs w:val="20"/>
        </w:rPr>
        <w:t xml:space="preserve"> </w:t>
      </w:r>
      <w:r w:rsidRPr="00151BB9">
        <w:rPr>
          <w:sz w:val="20"/>
          <w:szCs w:val="20"/>
        </w:rPr>
        <w:t>“PENERAPAN</w:t>
      </w:r>
      <w:r w:rsidRPr="00151BB9">
        <w:rPr>
          <w:spacing w:val="-2"/>
          <w:sz w:val="20"/>
          <w:szCs w:val="20"/>
        </w:rPr>
        <w:t xml:space="preserve"> </w:t>
      </w:r>
      <w:r w:rsidRPr="00151BB9">
        <w:rPr>
          <w:sz w:val="20"/>
          <w:szCs w:val="20"/>
        </w:rPr>
        <w:t>ASSOCIATION</w:t>
      </w:r>
      <w:r w:rsidRPr="00151BB9">
        <w:rPr>
          <w:spacing w:val="-3"/>
          <w:sz w:val="20"/>
          <w:szCs w:val="20"/>
        </w:rPr>
        <w:t xml:space="preserve"> </w:t>
      </w:r>
      <w:r w:rsidRPr="00151BB9">
        <w:rPr>
          <w:sz w:val="20"/>
          <w:szCs w:val="20"/>
        </w:rPr>
        <w:t>RULES MENGGUNAKAN ALGORITMA APRIORI UNTUK IDENTIFIKASI POLA PEMBELIAN,” vol. 7, no. 6, pp. 3871–3878, 2023.</w:t>
      </w:r>
    </w:p>
    <w:p w14:paraId="2F9A567C" w14:textId="77777777" w:rsidR="00007DD6" w:rsidRPr="00151BB9" w:rsidRDefault="00007DD6" w:rsidP="00151BB9">
      <w:pPr>
        <w:pStyle w:val="ListParagraph"/>
        <w:numPr>
          <w:ilvl w:val="0"/>
          <w:numId w:val="1"/>
        </w:numPr>
        <w:tabs>
          <w:tab w:val="left" w:pos="781"/>
        </w:tabs>
        <w:ind w:hanging="497"/>
        <w:rPr>
          <w:sz w:val="20"/>
          <w:szCs w:val="20"/>
        </w:rPr>
      </w:pPr>
      <w:r w:rsidRPr="00151BB9">
        <w:rPr>
          <w:sz w:val="20"/>
          <w:szCs w:val="20"/>
        </w:rPr>
        <w:t>A. K. Prasidya, “ANALISIS KAIDAH ASOSIASI ANTAR ITEM DALAM TRANSAKSI PEMBELIAN MENGGUNAKAN DATA MINING DENGAN ALGORITMA APRIORI ( STUDI KASUS</w:t>
      </w:r>
      <w:r w:rsidRPr="00151BB9">
        <w:rPr>
          <w:spacing w:val="-11"/>
          <w:sz w:val="20"/>
          <w:szCs w:val="20"/>
        </w:rPr>
        <w:t xml:space="preserve"> </w:t>
      </w:r>
      <w:r w:rsidRPr="00151BB9">
        <w:rPr>
          <w:sz w:val="20"/>
          <w:szCs w:val="20"/>
        </w:rPr>
        <w:t>: MINIMARKET</w:t>
      </w:r>
      <w:r w:rsidRPr="00151BB9">
        <w:rPr>
          <w:spacing w:val="1"/>
          <w:sz w:val="20"/>
          <w:szCs w:val="20"/>
        </w:rPr>
        <w:t xml:space="preserve"> </w:t>
      </w:r>
      <w:r w:rsidRPr="00151BB9">
        <w:rPr>
          <w:sz w:val="20"/>
          <w:szCs w:val="20"/>
        </w:rPr>
        <w:t>GUN</w:t>
      </w:r>
      <w:r w:rsidRPr="00151BB9">
        <w:rPr>
          <w:spacing w:val="-1"/>
          <w:sz w:val="20"/>
          <w:szCs w:val="20"/>
        </w:rPr>
        <w:t xml:space="preserve"> </w:t>
      </w:r>
      <w:r w:rsidRPr="00151BB9">
        <w:rPr>
          <w:sz w:val="20"/>
          <w:szCs w:val="20"/>
        </w:rPr>
        <w:t>BANDUNGAN</w:t>
      </w:r>
      <w:r w:rsidRPr="00151BB9">
        <w:rPr>
          <w:spacing w:val="-2"/>
          <w:sz w:val="20"/>
          <w:szCs w:val="20"/>
        </w:rPr>
        <w:t xml:space="preserve"> </w:t>
      </w:r>
      <w:r w:rsidRPr="00151BB9">
        <w:rPr>
          <w:sz w:val="20"/>
          <w:szCs w:val="20"/>
        </w:rPr>
        <w:t>,</w:t>
      </w:r>
      <w:r w:rsidRPr="00151BB9">
        <w:rPr>
          <w:spacing w:val="-6"/>
          <w:sz w:val="20"/>
          <w:szCs w:val="20"/>
        </w:rPr>
        <w:t xml:space="preserve"> </w:t>
      </w:r>
      <w:r w:rsidRPr="00151BB9">
        <w:rPr>
          <w:sz w:val="20"/>
          <w:szCs w:val="20"/>
        </w:rPr>
        <w:t>JAWA</w:t>
      </w:r>
      <w:r w:rsidRPr="00151BB9">
        <w:rPr>
          <w:spacing w:val="-1"/>
          <w:sz w:val="20"/>
          <w:szCs w:val="20"/>
        </w:rPr>
        <w:t xml:space="preserve"> </w:t>
      </w:r>
      <w:r w:rsidRPr="00151BB9">
        <w:rPr>
          <w:sz w:val="20"/>
          <w:szCs w:val="20"/>
        </w:rPr>
        <w:t>TENGAH</w:t>
      </w:r>
      <w:r w:rsidRPr="00151BB9">
        <w:rPr>
          <w:spacing w:val="-2"/>
          <w:sz w:val="20"/>
          <w:szCs w:val="20"/>
        </w:rPr>
        <w:t xml:space="preserve"> </w:t>
      </w:r>
      <w:r w:rsidRPr="00151BB9">
        <w:rPr>
          <w:sz w:val="20"/>
          <w:szCs w:val="20"/>
        </w:rPr>
        <w:t>),”</w:t>
      </w:r>
      <w:r w:rsidRPr="00151BB9">
        <w:rPr>
          <w:spacing w:val="-5"/>
          <w:sz w:val="20"/>
          <w:szCs w:val="20"/>
        </w:rPr>
        <w:t xml:space="preserve"> </w:t>
      </w:r>
      <w:r w:rsidRPr="00151BB9">
        <w:rPr>
          <w:sz w:val="20"/>
          <w:szCs w:val="20"/>
        </w:rPr>
        <w:t>pp.</w:t>
      </w:r>
      <w:r w:rsidRPr="00151BB9">
        <w:rPr>
          <w:spacing w:val="-2"/>
          <w:sz w:val="20"/>
          <w:szCs w:val="20"/>
        </w:rPr>
        <w:t xml:space="preserve"> 173–184.</w:t>
      </w:r>
    </w:p>
    <w:p w14:paraId="4EF49A01" w14:textId="77777777" w:rsidR="00007DD6" w:rsidRPr="00151BB9" w:rsidRDefault="00007DD6" w:rsidP="00151BB9">
      <w:pPr>
        <w:pStyle w:val="ListParagraph"/>
        <w:numPr>
          <w:ilvl w:val="0"/>
          <w:numId w:val="1"/>
        </w:numPr>
        <w:tabs>
          <w:tab w:val="left" w:pos="781"/>
        </w:tabs>
        <w:ind w:hanging="497"/>
        <w:rPr>
          <w:sz w:val="20"/>
          <w:szCs w:val="20"/>
        </w:rPr>
      </w:pPr>
      <w:r w:rsidRPr="00151BB9">
        <w:rPr>
          <w:sz w:val="20"/>
          <w:szCs w:val="20"/>
        </w:rPr>
        <w:t xml:space="preserve">J. T. Suryani </w:t>
      </w:r>
      <w:r w:rsidRPr="00151BB9">
        <w:rPr>
          <w:i/>
          <w:sz w:val="20"/>
          <w:szCs w:val="20"/>
        </w:rPr>
        <w:t>et al.</w:t>
      </w:r>
      <w:r w:rsidRPr="00151BB9">
        <w:rPr>
          <w:sz w:val="20"/>
          <w:szCs w:val="20"/>
        </w:rPr>
        <w:t>, “PENERAPAN ASOSIASI UNTUK MENGANALISA PENJUALAN BARANG MENGGUNAKAN ALGORITMA FP-GROWTH,” vol. 8, no. 1, pp. 3435–3440, 2024.</w:t>
      </w:r>
    </w:p>
    <w:p w14:paraId="7263D57E" w14:textId="77777777" w:rsidR="007C327D" w:rsidRPr="007C327D" w:rsidRDefault="00007DD6" w:rsidP="007C327D">
      <w:pPr>
        <w:pStyle w:val="ListParagraph"/>
        <w:numPr>
          <w:ilvl w:val="0"/>
          <w:numId w:val="1"/>
        </w:numPr>
        <w:tabs>
          <w:tab w:val="left" w:pos="781"/>
        </w:tabs>
        <w:ind w:hanging="497"/>
        <w:rPr>
          <w:sz w:val="20"/>
          <w:szCs w:val="20"/>
        </w:rPr>
      </w:pPr>
      <w:r w:rsidRPr="00151BB9">
        <w:rPr>
          <w:sz w:val="20"/>
          <w:szCs w:val="20"/>
        </w:rPr>
        <w:t>A. D. Ardiani, M. P. Kein, S. Marfuah, and N. Wanti, “Perbandingan Algoritma Apriori dan FP- Growth dalam Menemukan Pola Asosiasi pada Data Penjualan Produk Ritel di Toko IT Data Mining</w:t>
      </w:r>
      <w:r w:rsidRPr="00151BB9">
        <w:t>,” vol. 5, no. April, 2026.</w:t>
      </w:r>
    </w:p>
    <w:p w14:paraId="1F8516AB" w14:textId="3F45C358" w:rsidR="003C7F7E" w:rsidRPr="007C327D" w:rsidRDefault="00007DD6" w:rsidP="007C327D">
      <w:pPr>
        <w:pStyle w:val="ListParagraph"/>
        <w:numPr>
          <w:ilvl w:val="0"/>
          <w:numId w:val="1"/>
        </w:numPr>
        <w:tabs>
          <w:tab w:val="left" w:pos="781"/>
        </w:tabs>
        <w:ind w:hanging="497"/>
        <w:rPr>
          <w:sz w:val="20"/>
          <w:szCs w:val="20"/>
        </w:rPr>
      </w:pPr>
      <w:r w:rsidRPr="007C327D">
        <w:rPr>
          <w:sz w:val="20"/>
          <w:szCs w:val="20"/>
        </w:rPr>
        <w:t>N. D. Sari and S. Khoiriah, “Penerapan Metode Asosiasi Pada Toko Afifa Dengan Algoritma Apriori,” vol. 1, no. 1, pp. 8–17, 2022.</w:t>
      </w:r>
    </w:p>
    <w:sectPr w:rsidR="003C7F7E" w:rsidRPr="007C327D" w:rsidSect="002519E5">
      <w:headerReference w:type="even" r:id="rId20"/>
      <w:headerReference w:type="default" r:id="rId21"/>
      <w:footerReference w:type="even" r:id="rId22"/>
      <w:footerReference w:type="default" r:id="rId23"/>
      <w:pgSz w:w="11910" w:h="16840"/>
      <w:pgMar w:top="1280" w:right="1417" w:bottom="1480" w:left="1559" w:header="850" w:footer="119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F82A7" w14:textId="77777777" w:rsidR="00A55EF7" w:rsidRDefault="00A55EF7">
      <w:r>
        <w:separator/>
      </w:r>
    </w:p>
  </w:endnote>
  <w:endnote w:type="continuationSeparator" w:id="0">
    <w:p w14:paraId="6B4565A3" w14:textId="77777777" w:rsidR="00A55EF7" w:rsidRDefault="00A55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06E1A" w14:textId="677400F5" w:rsidR="00C45595" w:rsidRDefault="00C45595" w:rsidP="00C45595">
    <w:pPr>
      <w:widowControl/>
      <w:pBdr>
        <w:top w:val="nil"/>
        <w:left w:val="nil"/>
        <w:bottom w:val="nil"/>
        <w:right w:val="nil"/>
        <w:between w:val="nil"/>
      </w:pBdr>
      <w:tabs>
        <w:tab w:val="left" w:pos="2992"/>
      </w:tabs>
      <w:autoSpaceDE/>
      <w:autoSpaceDN/>
      <w:spacing w:after="600"/>
      <w:ind w:right="90"/>
    </w:pPr>
    <w:r w:rsidRPr="00C45595">
      <w:rPr>
        <w:noProof/>
        <w:sz w:val="18"/>
        <w:szCs w:val="20"/>
        <w:lang w:val="en"/>
      </w:rPr>
      <mc:AlternateContent>
        <mc:Choice Requires="wps">
          <w:drawing>
            <wp:anchor distT="4294967295" distB="4294967295" distL="114300" distR="114300" simplePos="0" relativeHeight="251740160" behindDoc="0" locked="0" layoutInCell="1" allowOverlap="1" wp14:anchorId="103BBBBC" wp14:editId="0FBE4AA4">
              <wp:simplePos x="0" y="0"/>
              <wp:positionH relativeFrom="column">
                <wp:posOffset>16510</wp:posOffset>
              </wp:positionH>
              <wp:positionV relativeFrom="paragraph">
                <wp:posOffset>-5081</wp:posOffset>
              </wp:positionV>
              <wp:extent cx="5448300" cy="0"/>
              <wp:effectExtent l="0" t="0" r="0" b="0"/>
              <wp:wrapNone/>
              <wp:docPr id="16"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4483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C64FCF1" id="Straight Connector 45" o:spid="_x0000_s1026" style="position:absolute;flip:y;z-index:2517401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3pt,-.4pt" to="430.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" strokecolor="windowText" strokeweight="1pt">
              <v:stroke joinstyle="miter"/>
              <o:lock v:ext="edit" shapetype="f"/>
            </v:line>
          </w:pict>
        </mc:Fallback>
      </mc:AlternateContent>
    </w:r>
    <w:r w:rsidRPr="00C45595">
      <w:rPr>
        <w:sz w:val="18"/>
        <w:szCs w:val="20"/>
        <w:lang w:val="en"/>
      </w:rPr>
      <w:t xml:space="preserve"> </w:t>
    </w:r>
    <w:r w:rsidRPr="00C45595">
      <w:rPr>
        <w:b/>
        <w:noProof/>
        <w:sz w:val="18"/>
        <w:szCs w:val="20"/>
        <w:lang w:val="en"/>
      </w:rPr>
      <w:t xml:space="preserve">JURNAL RISET SISTEM INFORMASI </w:t>
    </w:r>
    <w:r w:rsidRPr="00C45595">
      <w:rPr>
        <w:rFonts w:ascii="Arial" w:hAnsi="Arial" w:cs="Arial"/>
        <w:sz w:val="18"/>
        <w:szCs w:val="20"/>
        <w:lang w:val="en"/>
      </w:rPr>
      <w:t xml:space="preserve">Vol. </w:t>
    </w:r>
    <w:r w:rsidR="006E522C">
      <w:rPr>
        <w:rFonts w:ascii="Arial" w:hAnsi="Arial" w:cs="Arial"/>
        <w:sz w:val="18"/>
        <w:szCs w:val="20"/>
        <w:lang w:val="en"/>
      </w:rPr>
      <w:t>3</w:t>
    </w:r>
    <w:r w:rsidRPr="00C45595">
      <w:rPr>
        <w:rFonts w:ascii="Arial" w:hAnsi="Arial" w:cs="Arial"/>
        <w:sz w:val="18"/>
        <w:szCs w:val="20"/>
        <w:lang w:val="en"/>
      </w:rPr>
      <w:t xml:space="preserve">, No. </w:t>
    </w:r>
    <w:r w:rsidR="006E522C">
      <w:rPr>
        <w:rFonts w:ascii="Arial" w:hAnsi="Arial" w:cs="Arial"/>
        <w:sz w:val="18"/>
        <w:szCs w:val="20"/>
        <w:lang w:val="en"/>
      </w:rPr>
      <w:t>4</w:t>
    </w:r>
    <w:r w:rsidRPr="00C45595">
      <w:rPr>
        <w:rFonts w:ascii="Arial" w:hAnsi="Arial" w:cs="Arial"/>
        <w:sz w:val="18"/>
        <w:szCs w:val="20"/>
        <w:lang w:val="en"/>
      </w:rPr>
      <w:t xml:space="preserve">, </w:t>
    </w:r>
    <w:r w:rsidR="006E522C">
      <w:rPr>
        <w:rFonts w:ascii="Arial" w:hAnsi="Arial" w:cs="Arial"/>
        <w:sz w:val="18"/>
        <w:szCs w:val="20"/>
        <w:lang w:val="en"/>
      </w:rPr>
      <w:t xml:space="preserve">Oktober </w:t>
    </w:r>
    <w:r w:rsidRPr="00C45595">
      <w:rPr>
        <w:rFonts w:ascii="Arial" w:hAnsi="Arial" w:cs="Arial"/>
        <w:sz w:val="18"/>
        <w:szCs w:val="20"/>
        <w:lang w:val="en"/>
      </w:rPr>
      <w:t xml:space="preserve">2026, pp. </w:t>
    </w:r>
    <w:r w:rsidR="00092C50" w:rsidRPr="00092C50">
      <w:rPr>
        <w:rFonts w:ascii="Arial" w:hAnsi="Arial" w:cs="Arial"/>
        <w:sz w:val="18"/>
        <w:szCs w:val="20"/>
        <w:lang w:val="en"/>
      </w:rPr>
      <w:t>142 – 148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F985F" w14:textId="3683824E" w:rsidR="00C45595" w:rsidRPr="00C45595" w:rsidRDefault="00C45595" w:rsidP="00C45595">
    <w:pPr>
      <w:pStyle w:val="Footer"/>
      <w:jc w:val="right"/>
    </w:pPr>
    <w:r w:rsidRPr="00C45595">
      <w:rPr>
        <w:rFonts w:ascii="Arial" w:eastAsia="Arial" w:hAnsi="Arial" w:cs="Arial"/>
        <w:i/>
        <w:color w:val="000000"/>
        <w:sz w:val="20"/>
        <w:szCs w:val="20"/>
        <w:lang w:val="en"/>
      </w:rPr>
      <w:t xml:space="preserve">Penerapan Algoritma Apriori Untuk Menemukan Pola Asosiasi Pada Data Penjualan Toko Buku </w:t>
    </w:r>
    <w:r>
      <w:rPr>
        <w:rFonts w:ascii="Arial" w:eastAsia="Arial" w:hAnsi="Arial" w:cs="Arial"/>
        <w:i/>
        <w:color w:val="000000"/>
        <w:sz w:val="20"/>
        <w:szCs w:val="20"/>
        <w:lang w:val="en"/>
      </w:rPr>
      <w:t>(</w:t>
    </w:r>
    <w:r w:rsidRPr="00C45595">
      <w:rPr>
        <w:rFonts w:ascii="Arial" w:eastAsia="Arial" w:hAnsi="Arial" w:cs="Arial"/>
        <w:i/>
        <w:color w:val="000000"/>
        <w:sz w:val="20"/>
        <w:szCs w:val="20"/>
        <w:lang w:val="en"/>
      </w:rPr>
      <w:t>Siti Shofiah</w:t>
    </w:r>
    <w:r>
      <w:rPr>
        <w:rFonts w:ascii="Arial" w:eastAsia="Arial" w:hAnsi="Arial" w:cs="Arial"/>
        <w:i/>
        <w:color w:val="000000"/>
        <w:sz w:val="20"/>
        <w:szCs w:val="20"/>
        <w:lang w:val="en"/>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D6F2B" w14:textId="478B27D3" w:rsidR="00C45595" w:rsidRPr="00971BFC" w:rsidRDefault="00C45595" w:rsidP="00C45595">
    <w:pPr>
      <w:pStyle w:val="Normal1"/>
      <w:pBdr>
        <w:top w:val="single" w:sz="4" w:space="1" w:color="000000"/>
        <w:left w:val="nil"/>
        <w:bottom w:val="nil"/>
        <w:right w:val="nil"/>
        <w:between w:val="nil"/>
      </w:pBdr>
      <w:spacing w:after="600"/>
      <w:rPr>
        <w:rFonts w:ascii="Arial" w:eastAsia="Arial" w:hAnsi="Arial" w:cs="Arial"/>
        <w:color w:val="000000"/>
        <w:sz w:val="18"/>
      </w:rPr>
    </w:pPr>
    <w:bookmarkStart w:id="0" w:name="_Hlk92224105"/>
    <w:bookmarkStart w:id="1" w:name="_Hlk92224106"/>
    <w:bookmarkStart w:id="2" w:name="_Hlk92224110"/>
    <w:bookmarkStart w:id="3" w:name="_Hlk92224111"/>
    <w:bookmarkStart w:id="4" w:name="_Hlk171347581"/>
    <w:bookmarkStart w:id="5" w:name="_Hlk171347582"/>
    <w:r>
      <w:rPr>
        <w:rFonts w:ascii="Arial" w:eastAsia="Arial" w:hAnsi="Arial" w:cs="Arial"/>
        <w:i/>
        <w:color w:val="000000"/>
        <w:sz w:val="18"/>
      </w:rPr>
      <w:t xml:space="preserve">Naskah Masuk 30 Juni </w:t>
    </w:r>
    <w:r w:rsidRPr="008F3B64">
      <w:rPr>
        <w:rFonts w:ascii="Arial" w:eastAsia="Arial" w:hAnsi="Arial" w:cs="Arial"/>
        <w:i/>
        <w:color w:val="000000"/>
        <w:sz w:val="18"/>
      </w:rPr>
      <w:t>202</w:t>
    </w:r>
    <w:r>
      <w:rPr>
        <w:rFonts w:ascii="Arial" w:eastAsia="Arial" w:hAnsi="Arial" w:cs="Arial"/>
        <w:i/>
        <w:color w:val="000000"/>
        <w:sz w:val="18"/>
      </w:rPr>
      <w:t>6</w:t>
    </w:r>
    <w:r w:rsidRPr="00971BFC">
      <w:rPr>
        <w:rFonts w:ascii="Arial" w:eastAsia="Arial" w:hAnsi="Arial" w:cs="Arial"/>
        <w:i/>
        <w:color w:val="000000"/>
        <w:sz w:val="18"/>
      </w:rPr>
      <w:t xml:space="preserve">; </w:t>
    </w:r>
    <w:r>
      <w:rPr>
        <w:rFonts w:ascii="Arial" w:eastAsia="Arial" w:hAnsi="Arial" w:cs="Arial"/>
        <w:i/>
        <w:color w:val="000000"/>
        <w:sz w:val="18"/>
      </w:rPr>
      <w:t xml:space="preserve">Revisi 4 Juli </w:t>
    </w:r>
    <w:r w:rsidRPr="008F3B64">
      <w:rPr>
        <w:rFonts w:ascii="Arial" w:eastAsia="Arial" w:hAnsi="Arial" w:cs="Arial"/>
        <w:i/>
        <w:color w:val="000000"/>
        <w:sz w:val="18"/>
      </w:rPr>
      <w:t>202</w:t>
    </w:r>
    <w:r>
      <w:rPr>
        <w:rFonts w:ascii="Arial" w:eastAsia="Arial" w:hAnsi="Arial" w:cs="Arial"/>
        <w:i/>
        <w:color w:val="000000"/>
        <w:sz w:val="18"/>
      </w:rPr>
      <w:t>6</w:t>
    </w:r>
    <w:r w:rsidRPr="00971BFC">
      <w:rPr>
        <w:rFonts w:ascii="Arial" w:eastAsia="Arial" w:hAnsi="Arial" w:cs="Arial"/>
        <w:i/>
        <w:color w:val="000000"/>
        <w:sz w:val="18"/>
      </w:rPr>
      <w:t xml:space="preserve">; </w:t>
    </w:r>
    <w:bookmarkEnd w:id="0"/>
    <w:bookmarkEnd w:id="1"/>
    <w:bookmarkEnd w:id="2"/>
    <w:bookmarkEnd w:id="3"/>
    <w:r w:rsidRPr="00A66143">
      <w:rPr>
        <w:rFonts w:ascii="Arial" w:eastAsia="Arial" w:hAnsi="Arial" w:cs="Arial"/>
        <w:i/>
        <w:color w:val="000000"/>
        <w:sz w:val="18"/>
      </w:rPr>
      <w:t xml:space="preserve">Diterima </w:t>
    </w:r>
    <w:r w:rsidR="00092C50">
      <w:rPr>
        <w:rFonts w:ascii="Arial" w:eastAsia="Arial" w:hAnsi="Arial" w:cs="Arial"/>
        <w:i/>
        <w:color w:val="000000"/>
        <w:sz w:val="18"/>
      </w:rPr>
      <w:t>26</w:t>
    </w:r>
    <w:r>
      <w:rPr>
        <w:rFonts w:ascii="Arial" w:eastAsia="Arial" w:hAnsi="Arial" w:cs="Arial"/>
        <w:i/>
        <w:color w:val="000000"/>
        <w:sz w:val="18"/>
      </w:rPr>
      <w:t xml:space="preserve"> Oktober </w:t>
    </w:r>
    <w:r w:rsidRPr="00A66143">
      <w:rPr>
        <w:rFonts w:ascii="Arial" w:eastAsia="Arial" w:hAnsi="Arial" w:cs="Arial"/>
        <w:i/>
        <w:color w:val="000000"/>
        <w:sz w:val="18"/>
      </w:rPr>
      <w:t>202</w:t>
    </w:r>
    <w:r>
      <w:rPr>
        <w:rFonts w:ascii="Arial" w:eastAsia="Arial" w:hAnsi="Arial" w:cs="Arial"/>
        <w:i/>
        <w:color w:val="000000"/>
        <w:sz w:val="18"/>
      </w:rPr>
      <w:t>6</w:t>
    </w:r>
    <w:r w:rsidRPr="00A66143">
      <w:rPr>
        <w:rFonts w:ascii="Arial" w:eastAsia="Arial" w:hAnsi="Arial" w:cs="Arial"/>
        <w:i/>
        <w:color w:val="000000"/>
        <w:sz w:val="18"/>
      </w:rPr>
      <w:t xml:space="preserve">; </w:t>
    </w:r>
    <w:bookmarkEnd w:id="4"/>
    <w:bookmarkEnd w:id="5"/>
    <w:r w:rsidRPr="00A66143">
      <w:rPr>
        <w:rFonts w:ascii="Arial" w:eastAsia="Arial" w:hAnsi="Arial" w:cs="Arial"/>
        <w:i/>
        <w:color w:val="000000"/>
        <w:sz w:val="18"/>
      </w:rPr>
      <w:t xml:space="preserve">Terbit </w:t>
    </w:r>
    <w:r w:rsidR="00092C50">
      <w:rPr>
        <w:rFonts w:ascii="Arial" w:eastAsia="Arial" w:hAnsi="Arial" w:cs="Arial"/>
        <w:i/>
        <w:color w:val="000000"/>
        <w:sz w:val="18"/>
      </w:rPr>
      <w:t>28</w:t>
    </w:r>
    <w:r w:rsidRPr="008C099D">
      <w:rPr>
        <w:rFonts w:ascii="Arial" w:eastAsia="Arial" w:hAnsi="Arial" w:cs="Arial"/>
        <w:i/>
        <w:color w:val="000000"/>
        <w:sz w:val="18"/>
      </w:rPr>
      <w:t xml:space="preserve"> </w:t>
    </w:r>
    <w:r>
      <w:rPr>
        <w:rFonts w:ascii="Arial" w:eastAsia="Arial" w:hAnsi="Arial" w:cs="Arial"/>
        <w:i/>
        <w:color w:val="000000"/>
        <w:sz w:val="18"/>
      </w:rPr>
      <w:t xml:space="preserve">Oktober </w:t>
    </w:r>
    <w:r w:rsidRPr="00A66143">
      <w:rPr>
        <w:rFonts w:ascii="Arial" w:eastAsia="Arial" w:hAnsi="Arial" w:cs="Arial"/>
        <w:i/>
        <w:color w:val="000000"/>
        <w:sz w:val="18"/>
      </w:rPr>
      <w:t>202</w:t>
    </w:r>
    <w:r>
      <w:rPr>
        <w:rFonts w:ascii="Arial" w:eastAsia="Arial" w:hAnsi="Arial" w:cs="Arial"/>
        <w:i/>
        <w:color w:val="000000"/>
        <w:sz w:val="18"/>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52FE5" w14:textId="35650177" w:rsidR="003C7F7E" w:rsidRDefault="003C7F7E">
    <w:pPr>
      <w:pStyle w:val="BodyText"/>
      <w:spacing w:line="14" w:lineRule="auto"/>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B827E" w14:textId="28995881" w:rsidR="003C7F7E" w:rsidRDefault="002E5EC9" w:rsidP="002519E5">
    <w:pPr>
      <w:pStyle w:val="BodyText"/>
      <w:spacing w:before="240" w:after="120"/>
      <w:jc w:val="right"/>
    </w:pPr>
    <w:r w:rsidRPr="002E5EC9">
      <w:rPr>
        <w:rFonts w:ascii="Arial" w:eastAsia="Arial" w:hAnsi="Arial" w:cs="Arial"/>
        <w:i/>
        <w:color w:val="000000"/>
      </w:rPr>
      <w:t>Penerapan Algoritma Apriori Untuk Menemukan Pola Asosiasi</w:t>
    </w:r>
    <w:r w:rsidR="007C52FB">
      <w:rPr>
        <w:rFonts w:ascii="Arial" w:eastAsia="Arial" w:hAnsi="Arial" w:cs="Arial"/>
        <w:i/>
        <w:color w:val="000000"/>
      </w:rPr>
      <w:t>p p</w:t>
    </w:r>
    <w:r w:rsidRPr="002E5EC9">
      <w:rPr>
        <w:rFonts w:ascii="Arial" w:eastAsia="Arial" w:hAnsi="Arial" w:cs="Arial"/>
        <w:i/>
        <w:color w:val="000000"/>
      </w:rPr>
      <w:t xml:space="preserve">ada Data Penjualan Toko Buku </w:t>
    </w:r>
    <w:r w:rsidR="006E522C">
      <w:rPr>
        <w:rFonts w:ascii="Arial" w:eastAsia="Arial" w:hAnsi="Arial" w:cs="Arial"/>
        <w:i/>
        <w:color w:val="000000"/>
      </w:rPr>
      <w:t>(</w:t>
    </w:r>
    <w:r w:rsidR="006E522C" w:rsidRPr="006E522C">
      <w:rPr>
        <w:rFonts w:ascii="Arial" w:eastAsia="Arial" w:hAnsi="Arial" w:cs="Arial"/>
        <w:i/>
        <w:color w:val="000000"/>
      </w:rPr>
      <w:t>Siti Shofiah</w:t>
    </w:r>
    <w:r w:rsidR="006E522C">
      <w:rPr>
        <w:rFonts w:ascii="Arial" w:eastAsia="Arial" w:hAnsi="Arial" w:cs="Arial"/>
        <w:i/>
        <w:color w:val="00000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81EF5" w14:textId="77777777" w:rsidR="00A55EF7" w:rsidRDefault="00A55EF7">
      <w:r>
        <w:separator/>
      </w:r>
    </w:p>
  </w:footnote>
  <w:footnote w:type="continuationSeparator" w:id="0">
    <w:p w14:paraId="6F2D1113" w14:textId="77777777" w:rsidR="00A55EF7" w:rsidRDefault="00A55E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1484606"/>
      <w:docPartObj>
        <w:docPartGallery w:val="Page Numbers (Top of Page)"/>
        <w:docPartUnique/>
      </w:docPartObj>
    </w:sdtPr>
    <w:sdtEndPr>
      <w:rPr>
        <w:noProof/>
      </w:rPr>
    </w:sdtEndPr>
    <w:sdtContent>
      <w:p w14:paraId="11F61EAD" w14:textId="77777777" w:rsidR="00C45595" w:rsidRDefault="00C45595">
        <w:pPr>
          <w:pStyle w:val="Header"/>
          <w:rPr>
            <w:noProof/>
          </w:rPr>
        </w:pPr>
        <w:r>
          <w:fldChar w:fldCharType="begin"/>
        </w:r>
        <w:r>
          <w:instrText xml:space="preserve"> PAGE   \* MERGEFORMAT </w:instrText>
        </w:r>
        <w:r>
          <w:fldChar w:fldCharType="separate"/>
        </w:r>
        <w:r>
          <w:rPr>
            <w:noProof/>
          </w:rPr>
          <w:t>2</w:t>
        </w:r>
        <w:r>
          <w:rPr>
            <w:noProof/>
          </w:rPr>
          <w:fldChar w:fldCharType="end"/>
        </w:r>
      </w:p>
      <w:p w14:paraId="6A906166" w14:textId="2946BAF3" w:rsidR="00C45595" w:rsidRDefault="00C45595" w:rsidP="00C45595">
        <w:pPr>
          <w:widowControl/>
          <w:tabs>
            <w:tab w:val="center" w:pos="4680"/>
            <w:tab w:val="right" w:pos="9360"/>
          </w:tabs>
          <w:autoSpaceDE/>
          <w:autoSpaceDN/>
          <w:jc w:val="center"/>
        </w:pPr>
        <w:r w:rsidRPr="00C45595">
          <w:rPr>
            <w:rFonts w:ascii="Calibri" w:eastAsia="Calibri" w:hAnsi="Calibri"/>
            <w:sz w:val="18"/>
            <w:szCs w:val="18"/>
          </w:rPr>
          <w:t xml:space="preserve">Siti Shofiah dkk / Jurnal Riset Sistem Informasi Vol 3 No. 4 (2026) </w:t>
        </w:r>
        <w:r w:rsidR="00092C50" w:rsidRPr="00092C50">
          <w:rPr>
            <w:rFonts w:ascii="Calibri" w:eastAsia="Calibri" w:hAnsi="Calibri"/>
            <w:sz w:val="18"/>
            <w:szCs w:val="18"/>
          </w:rPr>
          <w:t>142 – 148</w:t>
        </w:r>
      </w:p>
    </w:sdtContent>
  </w:sdt>
  <w:p w14:paraId="073383BF" w14:textId="77777777" w:rsidR="00C45595" w:rsidRDefault="00C455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6996618"/>
      <w:docPartObj>
        <w:docPartGallery w:val="Page Numbers (Top of Page)"/>
        <w:docPartUnique/>
      </w:docPartObj>
    </w:sdtPr>
    <w:sdtEndPr>
      <w:rPr>
        <w:noProof/>
      </w:rPr>
    </w:sdtEndPr>
    <w:sdtContent>
      <w:p w14:paraId="30E57D28" w14:textId="77777777" w:rsidR="00C45595" w:rsidRDefault="00C45595">
        <w:pPr>
          <w:pStyle w:val="Header"/>
          <w:rPr>
            <w:noProof/>
          </w:rPr>
        </w:pPr>
        <w:r>
          <w:fldChar w:fldCharType="begin"/>
        </w:r>
        <w:r>
          <w:instrText xml:space="preserve"> PAGE   \* MERGEFORMAT </w:instrText>
        </w:r>
        <w:r>
          <w:fldChar w:fldCharType="separate"/>
        </w:r>
        <w:r>
          <w:rPr>
            <w:noProof/>
          </w:rPr>
          <w:t>2</w:t>
        </w:r>
        <w:r>
          <w:rPr>
            <w:noProof/>
          </w:rPr>
          <w:fldChar w:fldCharType="end"/>
        </w:r>
      </w:p>
      <w:p w14:paraId="18351394" w14:textId="27A718F2" w:rsidR="00C45595" w:rsidRDefault="00C45595" w:rsidP="00C45595">
        <w:pPr>
          <w:widowControl/>
          <w:tabs>
            <w:tab w:val="center" w:pos="4680"/>
            <w:tab w:val="right" w:pos="9360"/>
          </w:tabs>
          <w:autoSpaceDE/>
          <w:autoSpaceDN/>
          <w:jc w:val="center"/>
        </w:pPr>
        <w:r w:rsidRPr="00C45595">
          <w:rPr>
            <w:rFonts w:ascii="Calibri" w:eastAsia="Calibri" w:hAnsi="Calibri"/>
            <w:sz w:val="18"/>
            <w:szCs w:val="18"/>
          </w:rPr>
          <w:t xml:space="preserve">Siti Shofiah dkk / Jurnal Riset Sistem Informasi Vol 3 No. 4 (2026) </w:t>
        </w:r>
        <w:r w:rsidR="00092C50">
          <w:rPr>
            <w:rFonts w:ascii="Calibri" w:eastAsia="Calibri" w:hAnsi="Calibri"/>
            <w:sz w:val="18"/>
            <w:szCs w:val="18"/>
          </w:rPr>
          <w:t>142</w:t>
        </w:r>
        <w:r w:rsidRPr="00C45595">
          <w:rPr>
            <w:rFonts w:ascii="Calibri" w:eastAsia="Calibri" w:hAnsi="Calibri"/>
            <w:sz w:val="18"/>
            <w:szCs w:val="18"/>
          </w:rPr>
          <w:t xml:space="preserve"> – </w:t>
        </w:r>
        <w:r w:rsidR="00092C50">
          <w:rPr>
            <w:rFonts w:ascii="Calibri" w:eastAsia="Calibri" w:hAnsi="Calibri"/>
            <w:sz w:val="18"/>
            <w:szCs w:val="18"/>
          </w:rPr>
          <w:t>148</w:t>
        </w:r>
      </w:p>
    </w:sdtContent>
  </w:sdt>
  <w:p w14:paraId="683BE0EC" w14:textId="77777777" w:rsidR="00C45595" w:rsidRDefault="00C455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C01EF" w14:textId="037AFB64" w:rsidR="00C45595" w:rsidRPr="00B021A8" w:rsidRDefault="00C45595" w:rsidP="00C45595">
    <w:pPr>
      <w:tabs>
        <w:tab w:val="center" w:pos="4513"/>
        <w:tab w:val="right" w:pos="9026"/>
      </w:tabs>
      <w:jc w:val="center"/>
      <w:rPr>
        <w:noProof/>
      </w:rPr>
    </w:pPr>
    <w:r w:rsidRPr="0049715B">
      <w:rPr>
        <w:noProof/>
      </w:rPr>
      <w:t xml:space="preserve">Vol </w:t>
    </w:r>
    <w:r>
      <w:rPr>
        <w:noProof/>
      </w:rPr>
      <w:t>3</w:t>
    </w:r>
    <w:r w:rsidRPr="0049715B">
      <w:rPr>
        <w:noProof/>
      </w:rPr>
      <w:t xml:space="preserve"> No.</w:t>
    </w:r>
    <w:r>
      <w:rPr>
        <w:noProof/>
      </w:rPr>
      <w:t xml:space="preserve"> 4 Oktober </w:t>
    </w:r>
    <w:r w:rsidRPr="000864D5">
      <w:rPr>
        <w:noProof/>
      </w:rPr>
      <w:t>202</w:t>
    </w:r>
    <w:r>
      <w:rPr>
        <w:noProof/>
      </w:rPr>
      <w:t>6</w:t>
    </w:r>
    <w:r w:rsidRPr="0049715B">
      <w:rPr>
        <w:noProof/>
      </w:rPr>
      <w:t xml:space="preserve"> </w:t>
    </w:r>
    <w:r>
      <w:rPr>
        <w:noProof/>
      </w:rPr>
      <w:t>P-ISSN : 3047-9029 E-ISSN : 3047-9010</w:t>
    </w:r>
    <w:r w:rsidRPr="0049715B">
      <w:rPr>
        <w:noProof/>
      </w:rPr>
      <w:t xml:space="preserve">, Hal </w:t>
    </w:r>
    <w:r w:rsidR="00092C50">
      <w:rPr>
        <w:noProof/>
      </w:rPr>
      <w:t>142</w:t>
    </w:r>
    <w:r w:rsidRPr="00A66143">
      <w:rPr>
        <w:noProof/>
      </w:rPr>
      <w:t xml:space="preserve"> – </w:t>
    </w:r>
    <w:r w:rsidRPr="00A66143">
      <w:rPr>
        <w:noProof/>
      </w:rPr>
      <w:drawing>
        <wp:anchor distT="0" distB="0" distL="114300" distR="114300" simplePos="0" relativeHeight="251688960" behindDoc="0" locked="0" layoutInCell="1" allowOverlap="1" wp14:anchorId="79C1CF88" wp14:editId="0A47847D">
          <wp:simplePos x="0" y="0"/>
          <wp:positionH relativeFrom="column">
            <wp:posOffset>-102235</wp:posOffset>
          </wp:positionH>
          <wp:positionV relativeFrom="paragraph">
            <wp:posOffset>172085</wp:posOffset>
          </wp:positionV>
          <wp:extent cx="902335" cy="757555"/>
          <wp:effectExtent l="0" t="0" r="0" b="4445"/>
          <wp:wrapNone/>
          <wp:docPr id="43718116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clrChange>
                      <a:clrFrom>
                        <a:srgbClr val="FCFDFF"/>
                      </a:clrFrom>
                      <a:clrTo>
                        <a:srgbClr val="FCFDFF">
                          <a:alpha val="0"/>
                        </a:srgbClr>
                      </a:clrTo>
                    </a:clrChange>
                    <a:extLst>
                      <a:ext uri="{28A0092B-C50C-407E-A947-70E740481C1C}">
                        <a14:useLocalDpi xmlns:a14="http://schemas.microsoft.com/office/drawing/2010/main" val="0"/>
                      </a:ext>
                    </a:extLst>
                  </a:blip>
                  <a:srcRect b="15945"/>
                  <a:stretch>
                    <a:fillRect/>
                  </a:stretch>
                </pic:blipFill>
                <pic:spPr bwMode="auto">
                  <a:xfrm>
                    <a:off x="0" y="0"/>
                    <a:ext cx="902335" cy="757555"/>
                  </a:xfrm>
                  <a:prstGeom prst="rect">
                    <a:avLst/>
                  </a:prstGeom>
                  <a:noFill/>
                </pic:spPr>
              </pic:pic>
            </a:graphicData>
          </a:graphic>
          <wp14:sizeRelH relativeFrom="page">
            <wp14:pctWidth>0</wp14:pctWidth>
          </wp14:sizeRelH>
          <wp14:sizeRelV relativeFrom="page">
            <wp14:pctHeight>0</wp14:pctHeight>
          </wp14:sizeRelV>
        </wp:anchor>
      </w:drawing>
    </w:r>
    <w:r w:rsidR="00092C50">
      <w:rPr>
        <w:noProof/>
      </w:rPr>
      <w:t>148</w:t>
    </w:r>
  </w:p>
  <w:p w14:paraId="4EA2EC50" w14:textId="59826369" w:rsidR="00C45595" w:rsidRDefault="00C45595" w:rsidP="00C45595">
    <w:pPr>
      <w:tabs>
        <w:tab w:val="center" w:pos="4513"/>
        <w:tab w:val="right" w:pos="9026"/>
      </w:tabs>
      <w:jc w:val="center"/>
      <w:rPr>
        <w:rFonts w:ascii="Calibri" w:eastAsia="Calibri" w:hAnsi="Calibri"/>
        <w:sz w:val="18"/>
        <w:szCs w:val="18"/>
        <w:lang w:val="en-ID"/>
      </w:rPr>
    </w:pPr>
    <w:r>
      <w:rPr>
        <w:noProof/>
      </w:rPr>
      <mc:AlternateContent>
        <mc:Choice Requires="wps">
          <w:drawing>
            <wp:anchor distT="4294967295" distB="4294967295" distL="114300" distR="114300" simplePos="0" relativeHeight="251672576" behindDoc="0" locked="0" layoutInCell="1" allowOverlap="1" wp14:anchorId="1B43968F" wp14:editId="1B099413">
              <wp:simplePos x="0" y="0"/>
              <wp:positionH relativeFrom="column">
                <wp:posOffset>-56515</wp:posOffset>
              </wp:positionH>
              <wp:positionV relativeFrom="paragraph">
                <wp:posOffset>60959</wp:posOffset>
              </wp:positionV>
              <wp:extent cx="5581650" cy="0"/>
              <wp:effectExtent l="0" t="0" r="0" b="0"/>
              <wp:wrapNone/>
              <wp:docPr id="8"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1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F002113" id="_x0000_t32" coordsize="21600,21600" o:spt="32" o:oned="t" path="m,l21600,21600e" filled="f">
              <v:path arrowok="t" fillok="f" o:connecttype="none"/>
              <o:lock v:ext="edit" shapetype="t"/>
            </v:shapetype>
            <v:shape id="Straight Arrow Connector 42" o:spid="_x0000_s1026" type="#_x0000_t32" style="position:absolute;margin-left:-4.45pt;margin-top:4.8pt;width:439.5pt;height:0;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"/>
          </w:pict>
        </mc:Fallback>
      </mc:AlternateContent>
    </w:r>
    <w:r>
      <w:rPr>
        <w:noProof/>
      </w:rPr>
      <mc:AlternateContent>
        <mc:Choice Requires="wps">
          <w:drawing>
            <wp:anchor distT="0" distB="0" distL="114300" distR="114300" simplePos="0" relativeHeight="251656192" behindDoc="0" locked="0" layoutInCell="1" allowOverlap="1" wp14:anchorId="0AF3B30F" wp14:editId="274EDA7D">
              <wp:simplePos x="0" y="0"/>
              <wp:positionH relativeFrom="column">
                <wp:posOffset>716915</wp:posOffset>
              </wp:positionH>
              <wp:positionV relativeFrom="paragraph">
                <wp:posOffset>39370</wp:posOffset>
              </wp:positionV>
              <wp:extent cx="4210050" cy="799465"/>
              <wp:effectExtent l="0" t="0" r="0" b="635"/>
              <wp:wrapNone/>
              <wp:docPr id="69542837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0" cy="799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03D25B" w14:textId="77777777" w:rsidR="00C45595" w:rsidRDefault="00C45595" w:rsidP="00C45595">
                          <w:pPr>
                            <w:shd w:val="clear" w:color="auto" w:fill="BFBFBF"/>
                            <w:jc w:val="center"/>
                            <w:rPr>
                              <w:b/>
                              <w:sz w:val="14"/>
                              <w:szCs w:val="26"/>
                            </w:rPr>
                          </w:pPr>
                        </w:p>
                        <w:p w14:paraId="6BA9DE33" w14:textId="77777777" w:rsidR="00C45595" w:rsidRDefault="00C45595" w:rsidP="00C45595">
                          <w:pPr>
                            <w:shd w:val="clear" w:color="auto" w:fill="BFBFBF"/>
                            <w:jc w:val="center"/>
                            <w:rPr>
                              <w:b/>
                              <w:sz w:val="26"/>
                              <w:szCs w:val="26"/>
                            </w:rPr>
                          </w:pPr>
                          <w:r>
                            <w:rPr>
                              <w:b/>
                              <w:sz w:val="26"/>
                              <w:szCs w:val="26"/>
                            </w:rPr>
                            <w:t xml:space="preserve">JURNAL RISET SISTEM INFORMASI </w:t>
                          </w:r>
                        </w:p>
                        <w:p w14:paraId="6EBE2F01" w14:textId="77777777" w:rsidR="00C45595" w:rsidRDefault="00C45595" w:rsidP="00C45595">
                          <w:pPr>
                            <w:shd w:val="clear" w:color="auto" w:fill="BFBFBF"/>
                            <w:jc w:val="center"/>
                            <w:rPr>
                              <w:rFonts w:cs="Calibri"/>
                            </w:rPr>
                          </w:pPr>
                          <w:r>
                            <w:rPr>
                              <w:rFonts w:cs="Calibri"/>
                            </w:rPr>
                            <w:t xml:space="preserve">Halaman Jurnal: </w:t>
                          </w:r>
                          <w:hyperlink r:id="rId2" w:history="1">
                            <w:r>
                              <w:rPr>
                                <w:rStyle w:val="Hyperlink"/>
                                <w:rFonts w:cs="Calibri"/>
                              </w:rPr>
                              <w:t>https://journal.smartpublisher.id/index.php/jissi</w:t>
                            </w:r>
                          </w:hyperlink>
                          <w:r>
                            <w:rPr>
                              <w:rFonts w:cs="Calibri"/>
                            </w:rPr>
                            <w:t xml:space="preserve"> </w:t>
                          </w:r>
                        </w:p>
                        <w:p w14:paraId="111E2989" w14:textId="77777777" w:rsidR="00C45595" w:rsidRDefault="00C45595" w:rsidP="00C45595">
                          <w:pPr>
                            <w:shd w:val="clear" w:color="auto" w:fill="BFBFBF"/>
                            <w:jc w:val="center"/>
                            <w:rPr>
                              <w:sz w:val="18"/>
                              <w:szCs w:val="18"/>
                            </w:rPr>
                          </w:pPr>
                          <w:r>
                            <w:rPr>
                              <w:rFonts w:cs="Calibri"/>
                            </w:rPr>
                            <w:t xml:space="preserve">Halaman UTAMA Jurnal : </w:t>
                          </w:r>
                          <w:hyperlink r:id="rId3" w:history="1">
                            <w:r>
                              <w:rPr>
                                <w:rStyle w:val="Hyperlink"/>
                                <w:rFonts w:cs="Calibri"/>
                              </w:rPr>
                              <w:t>https://journal.smartpublisher.id</w:t>
                            </w:r>
                          </w:hyperlink>
                          <w:r>
                            <w:rPr>
                              <w:rFonts w:cs="Calibri"/>
                            </w:rPr>
                            <w:t xml:space="preserve"> </w:t>
                          </w:r>
                        </w:p>
                        <w:p w14:paraId="4D2C1D19" w14:textId="77777777" w:rsidR="00C45595" w:rsidRDefault="00C45595" w:rsidP="00C45595">
                          <w:pPr>
                            <w:shd w:val="clear" w:color="auto" w:fill="BFBFBF"/>
                            <w:jc w:val="center"/>
                            <w:rPr>
                              <w:sz w:val="18"/>
                              <w:szCs w:val="18"/>
                            </w:rPr>
                          </w:pPr>
                        </w:p>
                        <w:p w14:paraId="306527FE" w14:textId="77777777" w:rsidR="00C45595" w:rsidRDefault="00C45595" w:rsidP="00C45595">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F3B30F" id="_x0000_t202" coordsize="21600,21600" o:spt="202" path="m,l,21600r21600,l21600,xe">
              <v:stroke joinstyle="miter"/>
              <v:path gradientshapeok="t" o:connecttype="rect"/>
            </v:shapetype>
            <v:shape id="Text Box 41" o:spid="_x0000_s1026" type="#_x0000_t202" style="position:absolute;left:0;text-align:left;margin-left:56.45pt;margin-top:3.1pt;width:331.5pt;height:62.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" stroked="f">
              <v:textbox>
                <w:txbxContent>
                  <w:p w14:paraId="5603D25B" w14:textId="77777777" w:rsidR="00C45595" w:rsidRDefault="00C45595" w:rsidP="00C45595">
                    <w:pPr>
                      <w:shd w:val="clear" w:color="auto" w:fill="BFBFBF"/>
                      <w:jc w:val="center"/>
                      <w:rPr>
                        <w:b/>
                        <w:sz w:val="14"/>
                        <w:szCs w:val="26"/>
                      </w:rPr>
                    </w:pPr>
                  </w:p>
                  <w:p w14:paraId="6BA9DE33" w14:textId="77777777" w:rsidR="00C45595" w:rsidRDefault="00C45595" w:rsidP="00C45595">
                    <w:pPr>
                      <w:shd w:val="clear" w:color="auto" w:fill="BFBFBF"/>
                      <w:jc w:val="center"/>
                      <w:rPr>
                        <w:b/>
                        <w:sz w:val="26"/>
                        <w:szCs w:val="26"/>
                      </w:rPr>
                    </w:pPr>
                    <w:r>
                      <w:rPr>
                        <w:b/>
                        <w:sz w:val="26"/>
                        <w:szCs w:val="26"/>
                      </w:rPr>
                      <w:t xml:space="preserve">JURNAL RISET SISTEM INFORMASI </w:t>
                    </w:r>
                  </w:p>
                  <w:p w14:paraId="6EBE2F01" w14:textId="77777777" w:rsidR="00C45595" w:rsidRDefault="00C45595" w:rsidP="00C45595">
                    <w:pPr>
                      <w:shd w:val="clear" w:color="auto" w:fill="BFBFBF"/>
                      <w:jc w:val="center"/>
                      <w:rPr>
                        <w:rFonts w:cs="Calibri"/>
                      </w:rPr>
                    </w:pPr>
                    <w:r>
                      <w:rPr>
                        <w:rFonts w:cs="Calibri"/>
                      </w:rPr>
                      <w:t xml:space="preserve">Halaman Jurnal: </w:t>
                    </w:r>
                    <w:hyperlink r:id="rId4" w:history="1">
                      <w:r>
                        <w:rPr>
                          <w:rStyle w:val="Hyperlink"/>
                          <w:rFonts w:cs="Calibri"/>
                        </w:rPr>
                        <w:t>https://journal.smartpublisher.id/index.php/jissi</w:t>
                      </w:r>
                    </w:hyperlink>
                    <w:r>
                      <w:rPr>
                        <w:rFonts w:cs="Calibri"/>
                      </w:rPr>
                      <w:t xml:space="preserve"> </w:t>
                    </w:r>
                  </w:p>
                  <w:p w14:paraId="111E2989" w14:textId="77777777" w:rsidR="00C45595" w:rsidRDefault="00C45595" w:rsidP="00C45595">
                    <w:pPr>
                      <w:shd w:val="clear" w:color="auto" w:fill="BFBFBF"/>
                      <w:jc w:val="center"/>
                      <w:rPr>
                        <w:sz w:val="18"/>
                        <w:szCs w:val="18"/>
                      </w:rPr>
                    </w:pPr>
                    <w:r>
                      <w:rPr>
                        <w:rFonts w:cs="Calibri"/>
                      </w:rPr>
                      <w:t xml:space="preserve">Halaman UTAMA Jurnal : </w:t>
                    </w:r>
                    <w:hyperlink r:id="rId5" w:history="1">
                      <w:r>
                        <w:rPr>
                          <w:rStyle w:val="Hyperlink"/>
                          <w:rFonts w:cs="Calibri"/>
                        </w:rPr>
                        <w:t>https://journal.smartpublisher.id</w:t>
                      </w:r>
                    </w:hyperlink>
                    <w:r>
                      <w:rPr>
                        <w:rFonts w:cs="Calibri"/>
                      </w:rPr>
                      <w:t xml:space="preserve"> </w:t>
                    </w:r>
                  </w:p>
                  <w:p w14:paraId="4D2C1D19" w14:textId="77777777" w:rsidR="00C45595" w:rsidRDefault="00C45595" w:rsidP="00C45595">
                    <w:pPr>
                      <w:shd w:val="clear" w:color="auto" w:fill="BFBFBF"/>
                      <w:jc w:val="center"/>
                      <w:rPr>
                        <w:sz w:val="18"/>
                        <w:szCs w:val="18"/>
                      </w:rPr>
                    </w:pPr>
                  </w:p>
                  <w:p w14:paraId="306527FE" w14:textId="77777777" w:rsidR="00C45595" w:rsidRDefault="00C45595" w:rsidP="00C45595">
                    <w:pPr>
                      <w:rPr>
                        <w:sz w:val="18"/>
                        <w:szCs w:val="18"/>
                      </w:rPr>
                    </w:pPr>
                  </w:p>
                </w:txbxContent>
              </v:textbox>
            </v:shape>
          </w:pict>
        </mc:Fallback>
      </mc:AlternateContent>
    </w:r>
    <w:r>
      <w:rPr>
        <w:noProof/>
      </w:rPr>
      <w:drawing>
        <wp:anchor distT="0" distB="0" distL="114300" distR="114300" simplePos="0" relativeHeight="251705344" behindDoc="0" locked="0" layoutInCell="1" allowOverlap="1" wp14:anchorId="42290863" wp14:editId="40FD605C">
          <wp:simplePos x="0" y="0"/>
          <wp:positionH relativeFrom="column">
            <wp:posOffset>4940935</wp:posOffset>
          </wp:positionH>
          <wp:positionV relativeFrom="paragraph">
            <wp:posOffset>99060</wp:posOffset>
          </wp:positionV>
          <wp:extent cx="487680" cy="688975"/>
          <wp:effectExtent l="0" t="0" r="7620" b="0"/>
          <wp:wrapNone/>
          <wp:docPr id="34881224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7680" cy="688975"/>
                  </a:xfrm>
                  <a:prstGeom prst="rect">
                    <a:avLst/>
                  </a:prstGeom>
                  <a:noFill/>
                </pic:spPr>
              </pic:pic>
            </a:graphicData>
          </a:graphic>
          <wp14:sizeRelH relativeFrom="page">
            <wp14:pctWidth>0</wp14:pctWidth>
          </wp14:sizeRelH>
          <wp14:sizeRelV relativeFrom="page">
            <wp14:pctHeight>0</wp14:pctHeight>
          </wp14:sizeRelV>
        </wp:anchor>
      </w:drawing>
    </w:r>
  </w:p>
  <w:p w14:paraId="5B50A5A2" w14:textId="77777777" w:rsidR="00C45595" w:rsidRDefault="00C45595" w:rsidP="00C45595">
    <w:pPr>
      <w:tabs>
        <w:tab w:val="left" w:pos="510"/>
        <w:tab w:val="center" w:pos="3969"/>
      </w:tabs>
      <w:spacing w:after="160" w:line="256" w:lineRule="auto"/>
      <w:rPr>
        <w:rFonts w:ascii="Calibri" w:eastAsia="Calibri" w:hAnsi="Calibri" w:cs="Calibri"/>
        <w:b/>
        <w:lang w:val="id-ID"/>
      </w:rPr>
    </w:pPr>
    <w:r>
      <w:rPr>
        <w:rFonts w:ascii="Calibri" w:eastAsia="Calibri" w:hAnsi="Calibri" w:cs="Calibri"/>
        <w:b/>
        <w:lang w:val="id-ID"/>
      </w:rPr>
      <w:tab/>
    </w:r>
  </w:p>
  <w:p w14:paraId="3FEF1942" w14:textId="77777777" w:rsidR="00C45595" w:rsidRDefault="00C45595" w:rsidP="00C45595">
    <w:pPr>
      <w:spacing w:after="160" w:line="256" w:lineRule="auto"/>
      <w:jc w:val="center"/>
      <w:rPr>
        <w:rFonts w:ascii="Calibri" w:eastAsia="Calibri" w:hAnsi="Calibri" w:cs="Calibri"/>
        <w:b/>
        <w:lang w:val="id-ID"/>
      </w:rPr>
    </w:pPr>
  </w:p>
  <w:p w14:paraId="52A8D7E9" w14:textId="1A6744CA" w:rsidR="00C45595" w:rsidRDefault="00C45595" w:rsidP="00C45595">
    <w:pPr>
      <w:tabs>
        <w:tab w:val="center" w:pos="4513"/>
        <w:tab w:val="right" w:pos="9026"/>
      </w:tabs>
      <w:jc w:val="center"/>
      <w:rPr>
        <w:rFonts w:ascii="Calibri" w:eastAsia="Calibri" w:hAnsi="Calibri"/>
        <w:lang w:val="en-ID"/>
      </w:rPr>
    </w:pPr>
    <w:r>
      <w:rPr>
        <w:noProof/>
      </w:rPr>
      <w:drawing>
        <wp:anchor distT="0" distB="0" distL="114300" distR="114300" simplePos="0" relativeHeight="251623424" behindDoc="0" locked="0" layoutInCell="1" allowOverlap="1" wp14:anchorId="3B3391CF" wp14:editId="63038DE4">
          <wp:simplePos x="0" y="0"/>
          <wp:positionH relativeFrom="column">
            <wp:posOffset>114300</wp:posOffset>
          </wp:positionH>
          <wp:positionV relativeFrom="paragraph">
            <wp:posOffset>63500</wp:posOffset>
          </wp:positionV>
          <wp:extent cx="5600700" cy="12700"/>
          <wp:effectExtent l="0" t="0" r="0" b="0"/>
          <wp:wrapNone/>
          <wp:docPr id="133055294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00700" cy="127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5" distB="4294967295" distL="114300" distR="114300" simplePos="0" relativeHeight="251639808" behindDoc="0" locked="0" layoutInCell="1" allowOverlap="1" wp14:anchorId="446D95DB" wp14:editId="3A546BE7">
              <wp:simplePos x="0" y="0"/>
              <wp:positionH relativeFrom="column">
                <wp:posOffset>-61595</wp:posOffset>
              </wp:positionH>
              <wp:positionV relativeFrom="paragraph">
                <wp:posOffset>148589</wp:posOffset>
              </wp:positionV>
              <wp:extent cx="5581650" cy="0"/>
              <wp:effectExtent l="0" t="0" r="0" b="0"/>
              <wp:wrapNone/>
              <wp:docPr id="2"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165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04DD2C" id="Straight Arrow Connector 38" o:spid="_x0000_s1026" type="#_x0000_t32" style="position:absolute;margin-left:-4.85pt;margin-top:11.7pt;width:439.5pt;height:0;z-index:251639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" strokeweight="1.5pt"/>
          </w:pict>
        </mc:Fallback>
      </mc:AlternateContent>
    </w:r>
  </w:p>
  <w:p w14:paraId="326FE4CE" w14:textId="57D72614" w:rsidR="00C45595" w:rsidRDefault="00C45595" w:rsidP="00C45595">
    <w:pPr>
      <w:pStyle w:val="Header"/>
    </w:pPr>
    <w:r>
      <w:rPr>
        <w:noProof/>
      </w:rPr>
      <w:drawing>
        <wp:inline distT="0" distB="0" distL="0" distR="0" wp14:anchorId="3B1ABC5D" wp14:editId="45A87C4B">
          <wp:extent cx="616585" cy="249555"/>
          <wp:effectExtent l="0" t="0" r="0" b="0"/>
          <wp:docPr id="60960806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6585" cy="249555"/>
                  </a:xfrm>
                  <a:prstGeom prst="rect">
                    <a:avLst/>
                  </a:prstGeom>
                  <a:noFill/>
                  <a:ln>
                    <a:noFill/>
                  </a:ln>
                </pic:spPr>
              </pic:pic>
            </a:graphicData>
          </a:graphic>
        </wp:inline>
      </w:drawing>
    </w:r>
    <w:r>
      <w:t xml:space="preserve"> </w:t>
    </w:r>
    <w:r>
      <w:rPr>
        <w:noProof/>
      </w:rPr>
      <w:drawing>
        <wp:inline distT="0" distB="0" distL="0" distR="0" wp14:anchorId="0BB91268" wp14:editId="63FD5351">
          <wp:extent cx="616585" cy="217805"/>
          <wp:effectExtent l="0" t="0" r="0" b="0"/>
          <wp:docPr id="199935631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6585" cy="217805"/>
                  </a:xfrm>
                  <a:prstGeom prst="rect">
                    <a:avLst/>
                  </a:prstGeom>
                  <a:noFill/>
                  <a:ln>
                    <a:noFill/>
                  </a:ln>
                </pic:spPr>
              </pic:pic>
            </a:graphicData>
          </a:graphic>
        </wp:inline>
      </w:drawing>
    </w:r>
    <w:r>
      <w:t xml:space="preserve">                                                             </w:t>
    </w:r>
    <w:r>
      <w:rPr>
        <w:sz w:val="20"/>
      </w:rPr>
      <w:t xml:space="preserve">DOI: </w:t>
    </w:r>
    <w:hyperlink r:id="rId10" w:history="1">
      <w:r w:rsidRPr="00092C50">
        <w:rPr>
          <w:rStyle w:val="Hyperlink"/>
          <w:sz w:val="20"/>
        </w:rPr>
        <w:t>https://doi.org/10.69714/</w:t>
      </w:r>
      <w:r w:rsidR="00092C50" w:rsidRPr="00092C50">
        <w:rPr>
          <w:rStyle w:val="Hyperlink"/>
          <w:sz w:val="20"/>
        </w:rPr>
        <w:t>cxrvag24</w:t>
      </w:r>
    </w:hyperlink>
  </w:p>
  <w:p w14:paraId="09A9808A" w14:textId="77777777" w:rsidR="00C45595" w:rsidRDefault="00C45595" w:rsidP="00C45595">
    <w:pPr>
      <w:tabs>
        <w:tab w:val="center" w:pos="4513"/>
        <w:tab w:val="right" w:pos="9026"/>
      </w:tabs>
      <w:jc w:val="center"/>
      <w:rPr>
        <w:noProof/>
      </w:rPr>
    </w:pPr>
  </w:p>
  <w:p w14:paraId="77FBEFA4" w14:textId="77777777" w:rsidR="00C45595" w:rsidRDefault="00C4559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3891822"/>
      <w:docPartObj>
        <w:docPartGallery w:val="Page Numbers (Top of Page)"/>
        <w:docPartUnique/>
      </w:docPartObj>
    </w:sdtPr>
    <w:sdtEndPr>
      <w:rPr>
        <w:noProof/>
      </w:rPr>
    </w:sdtEndPr>
    <w:sdtContent>
      <w:p w14:paraId="750F5D5B" w14:textId="77777777" w:rsidR="006E522C" w:rsidRDefault="00007DD6">
        <w:pPr>
          <w:pStyle w:val="Header"/>
          <w:rPr>
            <w:noProof/>
          </w:rPr>
        </w:pPr>
        <w:r>
          <w:fldChar w:fldCharType="begin"/>
        </w:r>
        <w:r>
          <w:instrText xml:space="preserve"> PAGE   \* MERGEFORMAT </w:instrText>
        </w:r>
        <w:r>
          <w:fldChar w:fldCharType="separate"/>
        </w:r>
        <w:r>
          <w:rPr>
            <w:noProof/>
          </w:rPr>
          <w:t>2</w:t>
        </w:r>
        <w:r>
          <w:rPr>
            <w:noProof/>
          </w:rPr>
          <w:fldChar w:fldCharType="end"/>
        </w:r>
      </w:p>
      <w:p w14:paraId="200FF027" w14:textId="4FF6698D" w:rsidR="006E522C" w:rsidRDefault="006E522C" w:rsidP="006E522C">
        <w:pPr>
          <w:pStyle w:val="Header"/>
          <w:jc w:val="center"/>
          <w:rPr>
            <w:rFonts w:ascii="Calibri" w:eastAsia="Calibri" w:hAnsi="Calibri"/>
            <w:sz w:val="18"/>
            <w:szCs w:val="18"/>
          </w:rPr>
        </w:pPr>
        <w:r w:rsidRPr="00C45595">
          <w:rPr>
            <w:rFonts w:ascii="Calibri" w:eastAsia="Calibri" w:hAnsi="Calibri"/>
            <w:sz w:val="18"/>
            <w:szCs w:val="18"/>
          </w:rPr>
          <w:t xml:space="preserve">Siti Shofiah dkk / Jurnal Riset Sistem Informasi Vol 3 No. 4 (2026) </w:t>
        </w:r>
        <w:r w:rsidR="00092C50" w:rsidRPr="00092C50">
          <w:rPr>
            <w:rFonts w:ascii="Calibri" w:eastAsia="Calibri" w:hAnsi="Calibri"/>
            <w:sz w:val="18"/>
            <w:szCs w:val="18"/>
          </w:rPr>
          <w:t>142 – 148</w:t>
        </w:r>
      </w:p>
      <w:p w14:paraId="170767C9" w14:textId="48D3812C" w:rsidR="00007DD6" w:rsidRDefault="00000000">
        <w:pPr>
          <w:pStyle w:val="Header"/>
        </w:pPr>
      </w:p>
    </w:sdtContent>
  </w:sdt>
  <w:p w14:paraId="528BBBD0" w14:textId="3C049651" w:rsidR="003C7F7E" w:rsidRDefault="003C7F7E">
    <w:pPr>
      <w:pStyle w:val="BodyText"/>
      <w:spacing w:line="14" w:lineRule="auto"/>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3433437"/>
      <w:docPartObj>
        <w:docPartGallery w:val="Page Numbers (Top of Page)"/>
        <w:docPartUnique/>
      </w:docPartObj>
    </w:sdtPr>
    <w:sdtEndPr>
      <w:rPr>
        <w:noProof/>
      </w:rPr>
    </w:sdtEndPr>
    <w:sdtContent>
      <w:p w14:paraId="2A9FDFD4" w14:textId="77777777" w:rsidR="00C45595" w:rsidRDefault="00C45595">
        <w:pPr>
          <w:pStyle w:val="Header"/>
          <w:rPr>
            <w:noProof/>
          </w:rPr>
        </w:pPr>
        <w:r>
          <w:fldChar w:fldCharType="begin"/>
        </w:r>
        <w:r>
          <w:instrText xml:space="preserve"> PAGE   \* MERGEFORMAT </w:instrText>
        </w:r>
        <w:r>
          <w:fldChar w:fldCharType="separate"/>
        </w:r>
        <w:r>
          <w:rPr>
            <w:noProof/>
          </w:rPr>
          <w:t>2</w:t>
        </w:r>
        <w:r>
          <w:rPr>
            <w:noProof/>
          </w:rPr>
          <w:fldChar w:fldCharType="end"/>
        </w:r>
      </w:p>
      <w:p w14:paraId="6E2E7BED" w14:textId="3ED85B6C" w:rsidR="00C45595" w:rsidRDefault="00C45595" w:rsidP="00C45595">
        <w:pPr>
          <w:pStyle w:val="Header"/>
          <w:jc w:val="center"/>
          <w:rPr>
            <w:rFonts w:ascii="Calibri" w:eastAsia="Calibri" w:hAnsi="Calibri"/>
            <w:sz w:val="18"/>
            <w:szCs w:val="18"/>
          </w:rPr>
        </w:pPr>
        <w:r w:rsidRPr="00C45595">
          <w:rPr>
            <w:rFonts w:ascii="Calibri" w:eastAsia="Calibri" w:hAnsi="Calibri"/>
            <w:sz w:val="18"/>
            <w:szCs w:val="18"/>
          </w:rPr>
          <w:t xml:space="preserve">Siti Shofiah dkk / Jurnal Riset Sistem Informasi Vol 3 No. 4 (2026) </w:t>
        </w:r>
        <w:r w:rsidR="00092C50" w:rsidRPr="00092C50">
          <w:rPr>
            <w:rFonts w:ascii="Calibri" w:eastAsia="Calibri" w:hAnsi="Calibri"/>
            <w:sz w:val="18"/>
            <w:szCs w:val="18"/>
          </w:rPr>
          <w:t>142 – 148</w:t>
        </w:r>
      </w:p>
      <w:p w14:paraId="713F88BA" w14:textId="76DBED60" w:rsidR="00C45595" w:rsidRDefault="00000000" w:rsidP="00C45595">
        <w:pPr>
          <w:pStyle w:val="Header"/>
          <w:jc w:val="center"/>
        </w:pPr>
      </w:p>
    </w:sdtContent>
  </w:sdt>
  <w:p w14:paraId="00F60116" w14:textId="419B704E" w:rsidR="003C7F7E" w:rsidRDefault="003C7F7E">
    <w:pPr>
      <w:pStyle w:val="BodyText"/>
      <w:spacing w:line="14" w:lineRule="aut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37FFC"/>
    <w:multiLevelType w:val="multilevel"/>
    <w:tmpl w:val="6E007226"/>
    <w:lvl w:ilvl="0">
      <w:start w:val="1"/>
      <w:numFmt w:val="decimal"/>
      <w:lvlText w:val="%1."/>
      <w:lvlJc w:val="left"/>
      <w:pPr>
        <w:ind w:left="569" w:hanging="428"/>
      </w:pPr>
      <w:rPr>
        <w:rFonts w:ascii="Times New Roman" w:eastAsia="Times New Roman" w:hAnsi="Times New Roman" w:cs="Times New Roman" w:hint="default"/>
        <w:b/>
        <w:bCs/>
        <w:i w:val="0"/>
        <w:iCs w:val="0"/>
        <w:spacing w:val="0"/>
        <w:w w:val="100"/>
        <w:sz w:val="20"/>
        <w:szCs w:val="20"/>
        <w:lang w:val="en-US" w:eastAsia="en-US" w:bidi="ar-SA"/>
      </w:rPr>
    </w:lvl>
    <w:lvl w:ilvl="1">
      <w:start w:val="1"/>
      <w:numFmt w:val="decimal"/>
      <w:lvlText w:val="%1.%2"/>
      <w:lvlJc w:val="left"/>
      <w:pPr>
        <w:ind w:left="501" w:hanging="360"/>
      </w:pPr>
      <w:rPr>
        <w:rFonts w:ascii="Times New Roman" w:eastAsia="Times New Roman" w:hAnsi="Times New Roman" w:cs="Times New Roman" w:hint="default"/>
        <w:b/>
        <w:bCs/>
        <w:i w:val="0"/>
        <w:iCs w:val="0"/>
        <w:spacing w:val="0"/>
        <w:w w:val="100"/>
        <w:sz w:val="20"/>
        <w:szCs w:val="20"/>
        <w:lang w:val="en-US" w:eastAsia="en-US" w:bidi="ar-SA"/>
      </w:rPr>
    </w:lvl>
    <w:lvl w:ilvl="2">
      <w:start w:val="1"/>
      <w:numFmt w:val="lowerLetter"/>
      <w:lvlText w:val="%3."/>
      <w:lvlJc w:val="left"/>
      <w:pPr>
        <w:ind w:left="2562" w:hanging="293"/>
      </w:pPr>
      <w:rPr>
        <w:rFonts w:ascii="Times New Roman" w:eastAsia="Times New Roman" w:hAnsi="Times New Roman" w:cs="Times New Roman" w:hint="default"/>
        <w:b/>
        <w:bCs/>
        <w:i w:val="0"/>
        <w:iCs w:val="0"/>
        <w:spacing w:val="0"/>
        <w:w w:val="100"/>
        <w:sz w:val="20"/>
        <w:szCs w:val="20"/>
        <w:lang w:val="en-US" w:eastAsia="en-US" w:bidi="ar-SA"/>
      </w:rPr>
    </w:lvl>
    <w:lvl w:ilvl="3">
      <w:numFmt w:val="bullet"/>
      <w:lvlText w:val="•"/>
      <w:lvlJc w:val="left"/>
      <w:pPr>
        <w:ind w:left="1869" w:hanging="293"/>
      </w:pPr>
      <w:rPr>
        <w:rFonts w:hint="default"/>
        <w:lang w:val="en-US" w:eastAsia="en-US" w:bidi="ar-SA"/>
      </w:rPr>
    </w:lvl>
    <w:lvl w:ilvl="4">
      <w:numFmt w:val="bullet"/>
      <w:lvlText w:val="•"/>
      <w:lvlJc w:val="left"/>
      <w:pPr>
        <w:ind w:left="2878" w:hanging="293"/>
      </w:pPr>
      <w:rPr>
        <w:rFonts w:hint="default"/>
        <w:lang w:val="en-US" w:eastAsia="en-US" w:bidi="ar-SA"/>
      </w:rPr>
    </w:lvl>
    <w:lvl w:ilvl="5">
      <w:numFmt w:val="bullet"/>
      <w:lvlText w:val="•"/>
      <w:lvlJc w:val="left"/>
      <w:pPr>
        <w:ind w:left="3887" w:hanging="293"/>
      </w:pPr>
      <w:rPr>
        <w:rFonts w:hint="default"/>
        <w:lang w:val="en-US" w:eastAsia="en-US" w:bidi="ar-SA"/>
      </w:rPr>
    </w:lvl>
    <w:lvl w:ilvl="6">
      <w:numFmt w:val="bullet"/>
      <w:lvlText w:val="•"/>
      <w:lvlJc w:val="left"/>
      <w:pPr>
        <w:ind w:left="4896" w:hanging="293"/>
      </w:pPr>
      <w:rPr>
        <w:rFonts w:hint="default"/>
        <w:lang w:val="en-US" w:eastAsia="en-US" w:bidi="ar-SA"/>
      </w:rPr>
    </w:lvl>
    <w:lvl w:ilvl="7">
      <w:numFmt w:val="bullet"/>
      <w:lvlText w:val="•"/>
      <w:lvlJc w:val="left"/>
      <w:pPr>
        <w:ind w:left="5905" w:hanging="293"/>
      </w:pPr>
      <w:rPr>
        <w:rFonts w:hint="default"/>
        <w:lang w:val="en-US" w:eastAsia="en-US" w:bidi="ar-SA"/>
      </w:rPr>
    </w:lvl>
    <w:lvl w:ilvl="8">
      <w:numFmt w:val="bullet"/>
      <w:lvlText w:val="•"/>
      <w:lvlJc w:val="left"/>
      <w:pPr>
        <w:ind w:left="6914" w:hanging="293"/>
      </w:pPr>
      <w:rPr>
        <w:rFonts w:hint="default"/>
        <w:lang w:val="en-US" w:eastAsia="en-US" w:bidi="ar-SA"/>
      </w:rPr>
    </w:lvl>
  </w:abstractNum>
  <w:abstractNum w:abstractNumId="1" w15:restartNumberingAfterBreak="0">
    <w:nsid w:val="1CEF24CD"/>
    <w:multiLevelType w:val="hybridMultilevel"/>
    <w:tmpl w:val="98569B40"/>
    <w:lvl w:ilvl="0" w:tplc="04090019">
      <w:start w:val="1"/>
      <w:numFmt w:val="lowerLetter"/>
      <w:lvlText w:val="%1."/>
      <w:lvlJc w:val="left"/>
      <w:pPr>
        <w:ind w:left="573" w:hanging="360"/>
      </w:pPr>
      <w:rPr>
        <w:rFonts w:hint="default"/>
        <w:b/>
        <w:bCs/>
        <w:i w:val="0"/>
        <w:iCs w:val="0"/>
        <w:spacing w:val="0"/>
        <w:w w:val="100"/>
        <w:sz w:val="22"/>
        <w:szCs w:val="22"/>
        <w:lang w:val="en-US" w:eastAsia="en-US" w:bidi="ar-SA"/>
      </w:rPr>
    </w:lvl>
    <w:lvl w:ilvl="1" w:tplc="FA2E5D80">
      <w:numFmt w:val="bullet"/>
      <w:lvlText w:val="•"/>
      <w:lvlJc w:val="left"/>
      <w:pPr>
        <w:ind w:left="1415" w:hanging="360"/>
      </w:pPr>
      <w:rPr>
        <w:rFonts w:hint="default"/>
        <w:lang w:val="en-US" w:eastAsia="en-US" w:bidi="ar-SA"/>
      </w:rPr>
    </w:lvl>
    <w:lvl w:ilvl="2" w:tplc="55703316">
      <w:numFmt w:val="bullet"/>
      <w:lvlText w:val="•"/>
      <w:lvlJc w:val="left"/>
      <w:pPr>
        <w:ind w:left="2250" w:hanging="360"/>
      </w:pPr>
      <w:rPr>
        <w:rFonts w:hint="default"/>
        <w:lang w:val="en-US" w:eastAsia="en-US" w:bidi="ar-SA"/>
      </w:rPr>
    </w:lvl>
    <w:lvl w:ilvl="3" w:tplc="4D4850DA">
      <w:numFmt w:val="bullet"/>
      <w:lvlText w:val="•"/>
      <w:lvlJc w:val="left"/>
      <w:pPr>
        <w:ind w:left="3085" w:hanging="360"/>
      </w:pPr>
      <w:rPr>
        <w:rFonts w:hint="default"/>
        <w:lang w:val="en-US" w:eastAsia="en-US" w:bidi="ar-SA"/>
      </w:rPr>
    </w:lvl>
    <w:lvl w:ilvl="4" w:tplc="36BE788E">
      <w:numFmt w:val="bullet"/>
      <w:lvlText w:val="•"/>
      <w:lvlJc w:val="left"/>
      <w:pPr>
        <w:ind w:left="3920" w:hanging="360"/>
      </w:pPr>
      <w:rPr>
        <w:rFonts w:hint="default"/>
        <w:lang w:val="en-US" w:eastAsia="en-US" w:bidi="ar-SA"/>
      </w:rPr>
    </w:lvl>
    <w:lvl w:ilvl="5" w:tplc="5042590C">
      <w:numFmt w:val="bullet"/>
      <w:lvlText w:val="•"/>
      <w:lvlJc w:val="left"/>
      <w:pPr>
        <w:ind w:left="4756" w:hanging="360"/>
      </w:pPr>
      <w:rPr>
        <w:rFonts w:hint="default"/>
        <w:lang w:val="en-US" w:eastAsia="en-US" w:bidi="ar-SA"/>
      </w:rPr>
    </w:lvl>
    <w:lvl w:ilvl="6" w:tplc="A5A8A44A">
      <w:numFmt w:val="bullet"/>
      <w:lvlText w:val="•"/>
      <w:lvlJc w:val="left"/>
      <w:pPr>
        <w:ind w:left="5591" w:hanging="360"/>
      </w:pPr>
      <w:rPr>
        <w:rFonts w:hint="default"/>
        <w:lang w:val="en-US" w:eastAsia="en-US" w:bidi="ar-SA"/>
      </w:rPr>
    </w:lvl>
    <w:lvl w:ilvl="7" w:tplc="4670CC30">
      <w:numFmt w:val="bullet"/>
      <w:lvlText w:val="•"/>
      <w:lvlJc w:val="left"/>
      <w:pPr>
        <w:ind w:left="6426" w:hanging="360"/>
      </w:pPr>
      <w:rPr>
        <w:rFonts w:hint="default"/>
        <w:lang w:val="en-US" w:eastAsia="en-US" w:bidi="ar-SA"/>
      </w:rPr>
    </w:lvl>
    <w:lvl w:ilvl="8" w:tplc="F22054EC">
      <w:numFmt w:val="bullet"/>
      <w:lvlText w:val="•"/>
      <w:lvlJc w:val="left"/>
      <w:pPr>
        <w:ind w:left="7261" w:hanging="360"/>
      </w:pPr>
      <w:rPr>
        <w:rFonts w:hint="default"/>
        <w:lang w:val="en-US" w:eastAsia="en-US" w:bidi="ar-SA"/>
      </w:rPr>
    </w:lvl>
  </w:abstractNum>
  <w:abstractNum w:abstractNumId="2" w15:restartNumberingAfterBreak="0">
    <w:nsid w:val="457B397E"/>
    <w:multiLevelType w:val="multilevel"/>
    <w:tmpl w:val="D0BEC8F2"/>
    <w:lvl w:ilvl="0">
      <w:start w:val="3"/>
      <w:numFmt w:val="decimal"/>
      <w:lvlText w:val="%1"/>
      <w:lvlJc w:val="left"/>
      <w:pPr>
        <w:ind w:left="569" w:hanging="360"/>
      </w:pPr>
      <w:rPr>
        <w:rFonts w:hint="default"/>
        <w:lang w:val="en-US" w:eastAsia="en-US" w:bidi="ar-SA"/>
      </w:rPr>
    </w:lvl>
    <w:lvl w:ilvl="1">
      <w:start w:val="1"/>
      <w:numFmt w:val="decimal"/>
      <w:lvlText w:val="%1.%2"/>
      <w:lvlJc w:val="left"/>
      <w:pPr>
        <w:ind w:left="569" w:hanging="360"/>
      </w:pPr>
      <w:rPr>
        <w:rFonts w:ascii="Times New Roman" w:eastAsia="Times New Roman" w:hAnsi="Times New Roman" w:cs="Times New Roman" w:hint="default"/>
        <w:b/>
        <w:bCs/>
        <w:i w:val="0"/>
        <w:iCs w:val="0"/>
        <w:spacing w:val="0"/>
        <w:w w:val="100"/>
        <w:sz w:val="20"/>
        <w:szCs w:val="20"/>
        <w:lang w:val="en-US" w:eastAsia="en-US" w:bidi="ar-SA"/>
      </w:rPr>
    </w:lvl>
    <w:lvl w:ilvl="2">
      <w:numFmt w:val="bullet"/>
      <w:lvlText w:val="•"/>
      <w:lvlJc w:val="left"/>
      <w:pPr>
        <w:ind w:left="2234" w:hanging="360"/>
      </w:pPr>
      <w:rPr>
        <w:rFonts w:hint="default"/>
        <w:lang w:val="en-US" w:eastAsia="en-US" w:bidi="ar-SA"/>
      </w:rPr>
    </w:lvl>
    <w:lvl w:ilvl="3">
      <w:numFmt w:val="bullet"/>
      <w:lvlText w:val="•"/>
      <w:lvlJc w:val="left"/>
      <w:pPr>
        <w:ind w:left="3071" w:hanging="360"/>
      </w:pPr>
      <w:rPr>
        <w:rFonts w:hint="default"/>
        <w:lang w:val="en-US" w:eastAsia="en-US" w:bidi="ar-SA"/>
      </w:rPr>
    </w:lvl>
    <w:lvl w:ilvl="4">
      <w:numFmt w:val="bullet"/>
      <w:lvlText w:val="•"/>
      <w:lvlJc w:val="left"/>
      <w:pPr>
        <w:ind w:left="3908" w:hanging="360"/>
      </w:pPr>
      <w:rPr>
        <w:rFonts w:hint="default"/>
        <w:lang w:val="en-US" w:eastAsia="en-US" w:bidi="ar-SA"/>
      </w:rPr>
    </w:lvl>
    <w:lvl w:ilvl="5">
      <w:numFmt w:val="bullet"/>
      <w:lvlText w:val="•"/>
      <w:lvlJc w:val="left"/>
      <w:pPr>
        <w:ind w:left="4746" w:hanging="360"/>
      </w:pPr>
      <w:rPr>
        <w:rFonts w:hint="default"/>
        <w:lang w:val="en-US" w:eastAsia="en-US" w:bidi="ar-SA"/>
      </w:rPr>
    </w:lvl>
    <w:lvl w:ilvl="6">
      <w:numFmt w:val="bullet"/>
      <w:lvlText w:val="•"/>
      <w:lvlJc w:val="left"/>
      <w:pPr>
        <w:ind w:left="5583" w:hanging="360"/>
      </w:pPr>
      <w:rPr>
        <w:rFonts w:hint="default"/>
        <w:lang w:val="en-US" w:eastAsia="en-US" w:bidi="ar-SA"/>
      </w:rPr>
    </w:lvl>
    <w:lvl w:ilvl="7">
      <w:numFmt w:val="bullet"/>
      <w:lvlText w:val="•"/>
      <w:lvlJc w:val="left"/>
      <w:pPr>
        <w:ind w:left="6420" w:hanging="360"/>
      </w:pPr>
      <w:rPr>
        <w:rFonts w:hint="default"/>
        <w:lang w:val="en-US" w:eastAsia="en-US" w:bidi="ar-SA"/>
      </w:rPr>
    </w:lvl>
    <w:lvl w:ilvl="8">
      <w:numFmt w:val="bullet"/>
      <w:lvlText w:val="•"/>
      <w:lvlJc w:val="left"/>
      <w:pPr>
        <w:ind w:left="7257" w:hanging="360"/>
      </w:pPr>
      <w:rPr>
        <w:rFonts w:hint="default"/>
        <w:lang w:val="en-US" w:eastAsia="en-US" w:bidi="ar-SA"/>
      </w:rPr>
    </w:lvl>
  </w:abstractNum>
  <w:abstractNum w:abstractNumId="3" w15:restartNumberingAfterBreak="0">
    <w:nsid w:val="703B5525"/>
    <w:multiLevelType w:val="hybridMultilevel"/>
    <w:tmpl w:val="A1D875DA"/>
    <w:lvl w:ilvl="0" w:tplc="9BB4C706">
      <w:start w:val="1"/>
      <w:numFmt w:val="decimal"/>
      <w:lvlText w:val="[%1]"/>
      <w:lvlJc w:val="left"/>
      <w:pPr>
        <w:ind w:left="781" w:hanging="640"/>
      </w:pPr>
      <w:rPr>
        <w:rFonts w:ascii="Times New Roman" w:eastAsia="Times New Roman" w:hAnsi="Times New Roman" w:cs="Times New Roman" w:hint="default"/>
        <w:b w:val="0"/>
        <w:bCs w:val="0"/>
        <w:i w:val="0"/>
        <w:iCs w:val="0"/>
        <w:spacing w:val="0"/>
        <w:w w:val="100"/>
        <w:sz w:val="20"/>
        <w:szCs w:val="20"/>
        <w:lang w:val="en-US" w:eastAsia="en-US" w:bidi="ar-SA"/>
      </w:rPr>
    </w:lvl>
    <w:lvl w:ilvl="1" w:tplc="D9C85BB6">
      <w:numFmt w:val="bullet"/>
      <w:lvlText w:val="•"/>
      <w:lvlJc w:val="left"/>
      <w:pPr>
        <w:ind w:left="1595" w:hanging="640"/>
      </w:pPr>
      <w:rPr>
        <w:rFonts w:hint="default"/>
        <w:lang w:val="en-US" w:eastAsia="en-US" w:bidi="ar-SA"/>
      </w:rPr>
    </w:lvl>
    <w:lvl w:ilvl="2" w:tplc="F0A0B2D2">
      <w:numFmt w:val="bullet"/>
      <w:lvlText w:val="•"/>
      <w:lvlJc w:val="left"/>
      <w:pPr>
        <w:ind w:left="2410" w:hanging="640"/>
      </w:pPr>
      <w:rPr>
        <w:rFonts w:hint="default"/>
        <w:lang w:val="en-US" w:eastAsia="en-US" w:bidi="ar-SA"/>
      </w:rPr>
    </w:lvl>
    <w:lvl w:ilvl="3" w:tplc="987EA242">
      <w:numFmt w:val="bullet"/>
      <w:lvlText w:val="•"/>
      <w:lvlJc w:val="left"/>
      <w:pPr>
        <w:ind w:left="3225" w:hanging="640"/>
      </w:pPr>
      <w:rPr>
        <w:rFonts w:hint="default"/>
        <w:lang w:val="en-US" w:eastAsia="en-US" w:bidi="ar-SA"/>
      </w:rPr>
    </w:lvl>
    <w:lvl w:ilvl="4" w:tplc="3E56E7F8">
      <w:numFmt w:val="bullet"/>
      <w:lvlText w:val="•"/>
      <w:lvlJc w:val="left"/>
      <w:pPr>
        <w:ind w:left="4040" w:hanging="640"/>
      </w:pPr>
      <w:rPr>
        <w:rFonts w:hint="default"/>
        <w:lang w:val="en-US" w:eastAsia="en-US" w:bidi="ar-SA"/>
      </w:rPr>
    </w:lvl>
    <w:lvl w:ilvl="5" w:tplc="A2ECC6F8">
      <w:numFmt w:val="bullet"/>
      <w:lvlText w:val="•"/>
      <w:lvlJc w:val="left"/>
      <w:pPr>
        <w:ind w:left="4856" w:hanging="640"/>
      </w:pPr>
      <w:rPr>
        <w:rFonts w:hint="default"/>
        <w:lang w:val="en-US" w:eastAsia="en-US" w:bidi="ar-SA"/>
      </w:rPr>
    </w:lvl>
    <w:lvl w:ilvl="6" w:tplc="93BE6FB4">
      <w:numFmt w:val="bullet"/>
      <w:lvlText w:val="•"/>
      <w:lvlJc w:val="left"/>
      <w:pPr>
        <w:ind w:left="5671" w:hanging="640"/>
      </w:pPr>
      <w:rPr>
        <w:rFonts w:hint="default"/>
        <w:lang w:val="en-US" w:eastAsia="en-US" w:bidi="ar-SA"/>
      </w:rPr>
    </w:lvl>
    <w:lvl w:ilvl="7" w:tplc="EED63D70">
      <w:numFmt w:val="bullet"/>
      <w:lvlText w:val="•"/>
      <w:lvlJc w:val="left"/>
      <w:pPr>
        <w:ind w:left="6486" w:hanging="640"/>
      </w:pPr>
      <w:rPr>
        <w:rFonts w:hint="default"/>
        <w:lang w:val="en-US" w:eastAsia="en-US" w:bidi="ar-SA"/>
      </w:rPr>
    </w:lvl>
    <w:lvl w:ilvl="8" w:tplc="759C83B6">
      <w:numFmt w:val="bullet"/>
      <w:lvlText w:val="•"/>
      <w:lvlJc w:val="left"/>
      <w:pPr>
        <w:ind w:left="7301" w:hanging="640"/>
      </w:pPr>
      <w:rPr>
        <w:rFonts w:hint="default"/>
        <w:lang w:val="en-US" w:eastAsia="en-US" w:bidi="ar-SA"/>
      </w:rPr>
    </w:lvl>
  </w:abstractNum>
  <w:abstractNum w:abstractNumId="4" w15:restartNumberingAfterBreak="0">
    <w:nsid w:val="70A24784"/>
    <w:multiLevelType w:val="multilevel"/>
    <w:tmpl w:val="D0BEC8F2"/>
    <w:lvl w:ilvl="0">
      <w:start w:val="3"/>
      <w:numFmt w:val="decimal"/>
      <w:lvlText w:val="%1"/>
      <w:lvlJc w:val="left"/>
      <w:pPr>
        <w:ind w:left="569" w:hanging="360"/>
      </w:pPr>
      <w:rPr>
        <w:rFonts w:hint="default"/>
        <w:lang w:val="en-US" w:eastAsia="en-US" w:bidi="ar-SA"/>
      </w:rPr>
    </w:lvl>
    <w:lvl w:ilvl="1">
      <w:start w:val="1"/>
      <w:numFmt w:val="decimal"/>
      <w:lvlText w:val="%1.%2"/>
      <w:lvlJc w:val="left"/>
      <w:pPr>
        <w:ind w:left="569" w:hanging="360"/>
      </w:pPr>
      <w:rPr>
        <w:rFonts w:ascii="Times New Roman" w:eastAsia="Times New Roman" w:hAnsi="Times New Roman" w:cs="Times New Roman" w:hint="default"/>
        <w:b/>
        <w:bCs/>
        <w:i w:val="0"/>
        <w:iCs w:val="0"/>
        <w:spacing w:val="0"/>
        <w:w w:val="100"/>
        <w:sz w:val="20"/>
        <w:szCs w:val="20"/>
        <w:lang w:val="en-US" w:eastAsia="en-US" w:bidi="ar-SA"/>
      </w:rPr>
    </w:lvl>
    <w:lvl w:ilvl="2">
      <w:numFmt w:val="bullet"/>
      <w:lvlText w:val="•"/>
      <w:lvlJc w:val="left"/>
      <w:pPr>
        <w:ind w:left="2234" w:hanging="360"/>
      </w:pPr>
      <w:rPr>
        <w:rFonts w:hint="default"/>
        <w:lang w:val="en-US" w:eastAsia="en-US" w:bidi="ar-SA"/>
      </w:rPr>
    </w:lvl>
    <w:lvl w:ilvl="3">
      <w:numFmt w:val="bullet"/>
      <w:lvlText w:val="•"/>
      <w:lvlJc w:val="left"/>
      <w:pPr>
        <w:ind w:left="3071" w:hanging="360"/>
      </w:pPr>
      <w:rPr>
        <w:rFonts w:hint="default"/>
        <w:lang w:val="en-US" w:eastAsia="en-US" w:bidi="ar-SA"/>
      </w:rPr>
    </w:lvl>
    <w:lvl w:ilvl="4">
      <w:numFmt w:val="bullet"/>
      <w:lvlText w:val="•"/>
      <w:lvlJc w:val="left"/>
      <w:pPr>
        <w:ind w:left="3908" w:hanging="360"/>
      </w:pPr>
      <w:rPr>
        <w:rFonts w:hint="default"/>
        <w:lang w:val="en-US" w:eastAsia="en-US" w:bidi="ar-SA"/>
      </w:rPr>
    </w:lvl>
    <w:lvl w:ilvl="5">
      <w:numFmt w:val="bullet"/>
      <w:lvlText w:val="•"/>
      <w:lvlJc w:val="left"/>
      <w:pPr>
        <w:ind w:left="4746" w:hanging="360"/>
      </w:pPr>
      <w:rPr>
        <w:rFonts w:hint="default"/>
        <w:lang w:val="en-US" w:eastAsia="en-US" w:bidi="ar-SA"/>
      </w:rPr>
    </w:lvl>
    <w:lvl w:ilvl="6">
      <w:numFmt w:val="bullet"/>
      <w:lvlText w:val="•"/>
      <w:lvlJc w:val="left"/>
      <w:pPr>
        <w:ind w:left="5583" w:hanging="360"/>
      </w:pPr>
      <w:rPr>
        <w:rFonts w:hint="default"/>
        <w:lang w:val="en-US" w:eastAsia="en-US" w:bidi="ar-SA"/>
      </w:rPr>
    </w:lvl>
    <w:lvl w:ilvl="7">
      <w:numFmt w:val="bullet"/>
      <w:lvlText w:val="•"/>
      <w:lvlJc w:val="left"/>
      <w:pPr>
        <w:ind w:left="6420" w:hanging="360"/>
      </w:pPr>
      <w:rPr>
        <w:rFonts w:hint="default"/>
        <w:lang w:val="en-US" w:eastAsia="en-US" w:bidi="ar-SA"/>
      </w:rPr>
    </w:lvl>
    <w:lvl w:ilvl="8">
      <w:numFmt w:val="bullet"/>
      <w:lvlText w:val="•"/>
      <w:lvlJc w:val="left"/>
      <w:pPr>
        <w:ind w:left="7257" w:hanging="360"/>
      </w:pPr>
      <w:rPr>
        <w:rFonts w:hint="default"/>
        <w:lang w:val="en-US" w:eastAsia="en-US" w:bidi="ar-SA"/>
      </w:rPr>
    </w:lvl>
  </w:abstractNum>
  <w:num w:numId="1" w16cid:durableId="437650427">
    <w:abstractNumId w:val="3"/>
  </w:num>
  <w:num w:numId="2" w16cid:durableId="1056659363">
    <w:abstractNumId w:val="2"/>
  </w:num>
  <w:num w:numId="3" w16cid:durableId="1932398044">
    <w:abstractNumId w:val="1"/>
  </w:num>
  <w:num w:numId="4" w16cid:durableId="1487405244">
    <w:abstractNumId w:val="0"/>
  </w:num>
  <w:num w:numId="5" w16cid:durableId="13418107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C7F7E"/>
    <w:rsid w:val="00007DD6"/>
    <w:rsid w:val="00092C50"/>
    <w:rsid w:val="00151BB9"/>
    <w:rsid w:val="002519E5"/>
    <w:rsid w:val="002A1FC8"/>
    <w:rsid w:val="002E5EC9"/>
    <w:rsid w:val="003C7F7E"/>
    <w:rsid w:val="003E1C58"/>
    <w:rsid w:val="003F2C56"/>
    <w:rsid w:val="005654E9"/>
    <w:rsid w:val="006E522C"/>
    <w:rsid w:val="007C327D"/>
    <w:rsid w:val="007C52FB"/>
    <w:rsid w:val="00A55EF7"/>
    <w:rsid w:val="00B9587C"/>
    <w:rsid w:val="00C05AFE"/>
    <w:rsid w:val="00C45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83442"/>
  <w15:docId w15:val="{2A029BEA-07E5-48F5-87AB-C57543BAF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571" w:hanging="358"/>
      <w:jc w:val="both"/>
      <w:outlineLvl w:val="0"/>
    </w:pPr>
    <w:rPr>
      <w:b/>
      <w:bCs/>
    </w:rPr>
  </w:style>
  <w:style w:type="paragraph" w:styleId="Heading2">
    <w:name w:val="heading 2"/>
    <w:basedOn w:val="Normal"/>
    <w:uiPriority w:val="9"/>
    <w:unhideWhenUsed/>
    <w:qFormat/>
    <w:pPr>
      <w:ind w:left="500" w:hanging="359"/>
      <w:jc w:val="both"/>
      <w:outlineLvl w:val="1"/>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0"/>
      <w:szCs w:val="20"/>
    </w:rPr>
  </w:style>
  <w:style w:type="paragraph" w:styleId="Title">
    <w:name w:val="Title"/>
    <w:basedOn w:val="Normal"/>
    <w:uiPriority w:val="10"/>
    <w:qFormat/>
    <w:pPr>
      <w:spacing w:before="1"/>
      <w:ind w:left="157" w:right="165"/>
      <w:jc w:val="center"/>
    </w:pPr>
    <w:rPr>
      <w:b/>
      <w:bCs/>
      <w:sz w:val="24"/>
      <w:szCs w:val="24"/>
    </w:rPr>
  </w:style>
  <w:style w:type="paragraph" w:styleId="ListParagraph">
    <w:name w:val="List Paragraph"/>
    <w:basedOn w:val="Normal"/>
    <w:uiPriority w:val="1"/>
    <w:qFormat/>
    <w:pPr>
      <w:ind w:left="781" w:hanging="64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07DD6"/>
    <w:pPr>
      <w:tabs>
        <w:tab w:val="center" w:pos="4680"/>
        <w:tab w:val="right" w:pos="9360"/>
      </w:tabs>
    </w:pPr>
  </w:style>
  <w:style w:type="character" w:customStyle="1" w:styleId="HeaderChar">
    <w:name w:val="Header Char"/>
    <w:basedOn w:val="DefaultParagraphFont"/>
    <w:link w:val="Header"/>
    <w:uiPriority w:val="99"/>
    <w:rsid w:val="00007DD6"/>
    <w:rPr>
      <w:rFonts w:ascii="Times New Roman" w:eastAsia="Times New Roman" w:hAnsi="Times New Roman" w:cs="Times New Roman"/>
    </w:rPr>
  </w:style>
  <w:style w:type="paragraph" w:styleId="Footer">
    <w:name w:val="footer"/>
    <w:basedOn w:val="Normal"/>
    <w:link w:val="FooterChar"/>
    <w:uiPriority w:val="99"/>
    <w:unhideWhenUsed/>
    <w:rsid w:val="00007DD6"/>
    <w:pPr>
      <w:tabs>
        <w:tab w:val="center" w:pos="4680"/>
        <w:tab w:val="right" w:pos="9360"/>
      </w:tabs>
    </w:pPr>
  </w:style>
  <w:style w:type="character" w:customStyle="1" w:styleId="FooterChar">
    <w:name w:val="Footer Char"/>
    <w:basedOn w:val="DefaultParagraphFont"/>
    <w:link w:val="Footer"/>
    <w:uiPriority w:val="99"/>
    <w:rsid w:val="00007DD6"/>
    <w:rPr>
      <w:rFonts w:ascii="Times New Roman" w:eastAsia="Times New Roman" w:hAnsi="Times New Roman" w:cs="Times New Roman"/>
    </w:rPr>
  </w:style>
  <w:style w:type="character" w:styleId="Hyperlink">
    <w:name w:val="Hyperlink"/>
    <w:uiPriority w:val="99"/>
    <w:unhideWhenUsed/>
    <w:rsid w:val="00007DD6"/>
    <w:rPr>
      <w:color w:val="0000FF"/>
      <w:u w:val="single"/>
    </w:rPr>
  </w:style>
  <w:style w:type="paragraph" w:customStyle="1" w:styleId="Normal1">
    <w:name w:val="Normal1"/>
    <w:rsid w:val="00007DD6"/>
    <w:pPr>
      <w:widowControl/>
      <w:autoSpaceDE/>
      <w:autoSpaceDN/>
    </w:pPr>
    <w:rPr>
      <w:rFonts w:ascii="Times New Roman" w:eastAsia="Times New Roman" w:hAnsi="Times New Roman" w:cs="Times New Roman"/>
      <w:sz w:val="20"/>
      <w:szCs w:val="20"/>
      <w:lang w:val="en"/>
    </w:rPr>
  </w:style>
  <w:style w:type="character" w:styleId="UnresolvedMention">
    <w:name w:val="Unresolved Mention"/>
    <w:basedOn w:val="DefaultParagraphFont"/>
    <w:uiPriority w:val="99"/>
    <w:semiHidden/>
    <w:unhideWhenUsed/>
    <w:rsid w:val="00092C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icimanajemen@gmail.com" TargetMode="External"/><Relationship Id="rId13" Type="http://schemas.openxmlformats.org/officeDocument/2006/relationships/footer" Target="footer1.xml"/><Relationship Id="rId18"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hyperlink" Target="mailto:cicimanajemen@gmail.com" TargetMode="External"/><Relationship Id="rId12" Type="http://schemas.openxmlformats.org/officeDocument/2006/relationships/header" Target="header2.xml"/><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oter" Target="footer5.xml"/><Relationship Id="rId10" Type="http://schemas.openxmlformats.org/officeDocument/2006/relationships/image" Target="media/image1.png"/><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hyperlink" Target="mailto:cicimanajemen@gmail.com" TargetMode="External"/><Relationship Id="rId14" Type="http://schemas.openxmlformats.org/officeDocument/2006/relationships/footer" Target="footer2.xml"/><Relationship Id="rId22" Type="http://schemas.openxmlformats.org/officeDocument/2006/relationships/footer" Target="footer4.xml"/></Relationships>
</file>

<file path=word/_rels/header3.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hyperlink" Target="https://journal.smartpublisher.id" TargetMode="External"/><Relationship Id="rId7" Type="http://schemas.openxmlformats.org/officeDocument/2006/relationships/image" Target="media/image4.png"/><Relationship Id="rId2" Type="http://schemas.openxmlformats.org/officeDocument/2006/relationships/hyperlink" Target="https://journal.smartpublisher.id/index.php/jissi" TargetMode="External"/><Relationship Id="rId1" Type="http://schemas.openxmlformats.org/officeDocument/2006/relationships/image" Target="media/image2.png"/><Relationship Id="rId6" Type="http://schemas.openxmlformats.org/officeDocument/2006/relationships/image" Target="media/image3.png"/><Relationship Id="rId5" Type="http://schemas.openxmlformats.org/officeDocument/2006/relationships/hyperlink" Target="https://journal.smartpublisher.id" TargetMode="External"/><Relationship Id="rId10" Type="http://schemas.openxmlformats.org/officeDocument/2006/relationships/hyperlink" Target="https://doi.org/10.69714/cxrvag24" TargetMode="External"/><Relationship Id="rId4" Type="http://schemas.openxmlformats.org/officeDocument/2006/relationships/hyperlink" Target="https://journal.smartpublisher.id/index.php/jissi" TargetMode="External"/><Relationship Id="rId9"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7</Pages>
  <Words>3240</Words>
  <Characters>18474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Bernhardy Noviando</cp:lastModifiedBy>
  <cp:revision>11</cp:revision>
  <cp:lastPrinted>2026-10-28T08:36:00Z</cp:lastPrinted>
  <dcterms:created xsi:type="dcterms:W3CDTF">2026-10-24T07:30:00Z</dcterms:created>
  <dcterms:modified xsi:type="dcterms:W3CDTF">2026-10-28T08:38:00Z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2026-06-30T00:00:00Z</vt:filetime>
  </property>
  <property fmtid="{D5CDD505-2E9C-101B-9397-08002B2CF9AE}" pid="3" name="Creator">
    <vt:lpwstr>Microsoft® Word LTSC</vt:lpwstr>
  </property>
  <property fmtid="{D5CDD505-2E9C-101B-9397-08002B2CF9AE}" pid="4" name="LastSaved">
    <vt:filetime>2026-10-24T00:00:00Z</vt:filetime>
  </property>
  <property fmtid="{D5CDD505-2E9C-101B-9397-08002B2CF9AE}" pid="5" name="Producer">
    <vt:lpwstr>Microsoft® Word LTSC</vt:lpwstr>
  </property>
</Properties>
</file>